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8C1C" w14:textId="32B6539E" w:rsidR="006B006C" w:rsidRPr="009704EF" w:rsidRDefault="009A54C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pt-BR"/>
        </w:rPr>
      </w:pP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IRED</w:t>
      </w:r>
      <w:r w:rsidR="00F83DF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’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2019</w:t>
      </w:r>
    </w:p>
    <w:p w14:paraId="047C0BAE" w14:textId="77777777" w:rsidR="006B006C" w:rsidRPr="009704EF" w:rsidRDefault="009A54C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pt-BR"/>
        </w:rPr>
      </w:pP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I </w:t>
      </w:r>
      <w:r w:rsidR="008E4837"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Confer</w:t>
      </w:r>
      <w:r w:rsidR="009704EF"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ê</w:t>
      </w:r>
      <w:r w:rsidR="008E4837"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ncia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 Internacional 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br/>
        <w:t>“Educa</w:t>
      </w:r>
      <w:r w:rsidR="009704EF"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ção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 2019: </w:t>
      </w:r>
      <w:r w:rsid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desafios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, tend</w:t>
      </w:r>
      <w:r w:rsid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ê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nci</w:t>
      </w:r>
      <w:r w:rsidR="00E9385A"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a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s, compromi</w:t>
      </w:r>
      <w:r w:rsid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s</w:t>
      </w:r>
      <w:r w:rsidRPr="009704E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sos”</w:t>
      </w:r>
    </w:p>
    <w:p w14:paraId="25D8CF48" w14:textId="77777777" w:rsidR="006B006C" w:rsidRPr="009704EF" w:rsidRDefault="006B006C">
      <w:pPr>
        <w:rPr>
          <w:lang w:val="pt-BR"/>
        </w:rPr>
      </w:pPr>
    </w:p>
    <w:p w14:paraId="0994B20F" w14:textId="77777777" w:rsidR="006B006C" w:rsidRPr="00BF0C7E" w:rsidRDefault="009A54C4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  <w:lang w:val="pt-BR"/>
        </w:rPr>
      </w:pPr>
      <w:r w:rsidRPr="00BF0C7E">
        <w:rPr>
          <w:rFonts w:ascii="Arial" w:eastAsia="Arial" w:hAnsi="Arial" w:cs="Arial"/>
          <w:b/>
          <w:sz w:val="28"/>
          <w:szCs w:val="28"/>
          <w:lang w:val="pt-BR"/>
        </w:rPr>
        <w:t>Tít</w:t>
      </w:r>
      <w:r w:rsidR="00E9385A" w:rsidRPr="00BF0C7E">
        <w:rPr>
          <w:rFonts w:ascii="Arial" w:eastAsia="Arial" w:hAnsi="Arial" w:cs="Arial"/>
          <w:b/>
          <w:sz w:val="28"/>
          <w:szCs w:val="28"/>
          <w:lang w:val="pt-BR"/>
        </w:rPr>
        <w:t>u</w:t>
      </w:r>
      <w:r w:rsidRPr="00BF0C7E">
        <w:rPr>
          <w:rFonts w:ascii="Arial" w:eastAsia="Arial" w:hAnsi="Arial" w:cs="Arial"/>
          <w:b/>
          <w:sz w:val="28"/>
          <w:szCs w:val="28"/>
          <w:lang w:val="pt-BR"/>
        </w:rPr>
        <w:t>l</w:t>
      </w:r>
      <w:r w:rsidR="00E9385A" w:rsidRPr="00BF0C7E">
        <w:rPr>
          <w:rFonts w:ascii="Arial" w:eastAsia="Arial" w:hAnsi="Arial" w:cs="Arial"/>
          <w:b/>
          <w:sz w:val="28"/>
          <w:szCs w:val="28"/>
          <w:lang w:val="pt-BR"/>
        </w:rPr>
        <w:t>o</w:t>
      </w:r>
    </w:p>
    <w:p w14:paraId="287FA611" w14:textId="3005D84A" w:rsidR="006B006C" w:rsidRPr="009704EF" w:rsidRDefault="009A54C4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  <w:lang w:val="pt-BR"/>
        </w:rPr>
      </w:pPr>
      <w:r w:rsidRPr="009704EF">
        <w:rPr>
          <w:rFonts w:ascii="Arial" w:eastAsia="Arial" w:hAnsi="Arial" w:cs="Arial"/>
          <w:b/>
          <w:sz w:val="28"/>
          <w:szCs w:val="28"/>
          <w:lang w:val="pt-BR"/>
        </w:rPr>
        <w:t>(Arial 14</w:t>
      </w:r>
      <w:r w:rsidR="00BF0C7E">
        <w:rPr>
          <w:rFonts w:ascii="Arial" w:eastAsia="Arial" w:hAnsi="Arial" w:cs="Arial"/>
          <w:b/>
          <w:sz w:val="28"/>
          <w:szCs w:val="28"/>
          <w:lang w:val="pt-BR"/>
        </w:rPr>
        <w:t>,</w:t>
      </w:r>
      <w:r w:rsidR="009704EF">
        <w:rPr>
          <w:rFonts w:ascii="Arial" w:eastAsia="Arial" w:hAnsi="Arial" w:cs="Arial"/>
          <w:b/>
          <w:sz w:val="28"/>
          <w:szCs w:val="28"/>
          <w:lang w:val="pt-BR"/>
        </w:rPr>
        <w:t xml:space="preserve"> </w:t>
      </w:r>
      <w:r w:rsidRPr="009704EF">
        <w:rPr>
          <w:rFonts w:ascii="Arial" w:eastAsia="Arial" w:hAnsi="Arial" w:cs="Arial"/>
          <w:b/>
          <w:sz w:val="28"/>
          <w:szCs w:val="28"/>
          <w:lang w:val="pt-BR"/>
        </w:rPr>
        <w:t>negr</w:t>
      </w:r>
      <w:r w:rsidR="00E9385A" w:rsidRPr="009704EF">
        <w:rPr>
          <w:rFonts w:ascii="Arial" w:eastAsia="Arial" w:hAnsi="Arial" w:cs="Arial"/>
          <w:b/>
          <w:sz w:val="28"/>
          <w:szCs w:val="28"/>
          <w:lang w:val="pt-BR"/>
        </w:rPr>
        <w:t>i</w:t>
      </w:r>
      <w:r w:rsidRPr="009704EF">
        <w:rPr>
          <w:rFonts w:ascii="Arial" w:eastAsia="Arial" w:hAnsi="Arial" w:cs="Arial"/>
          <w:b/>
          <w:sz w:val="28"/>
          <w:szCs w:val="28"/>
          <w:lang w:val="pt-BR"/>
        </w:rPr>
        <w:t>t</w:t>
      </w:r>
      <w:r w:rsidR="009704EF" w:rsidRPr="009704EF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9704EF">
        <w:rPr>
          <w:rFonts w:ascii="Arial" w:eastAsia="Arial" w:hAnsi="Arial" w:cs="Arial"/>
          <w:b/>
          <w:sz w:val="28"/>
          <w:szCs w:val="28"/>
          <w:lang w:val="pt-BR"/>
        </w:rPr>
        <w:t>, m</w:t>
      </w:r>
      <w:r w:rsidR="00E9385A" w:rsidRPr="009704EF">
        <w:rPr>
          <w:rFonts w:ascii="Arial" w:eastAsia="Arial" w:hAnsi="Arial" w:cs="Arial"/>
          <w:b/>
          <w:sz w:val="28"/>
          <w:szCs w:val="28"/>
          <w:lang w:val="pt-BR"/>
        </w:rPr>
        <w:t>á</w:t>
      </w:r>
      <w:r w:rsidRPr="009704EF">
        <w:rPr>
          <w:rFonts w:ascii="Arial" w:eastAsia="Arial" w:hAnsi="Arial" w:cs="Arial"/>
          <w:b/>
          <w:sz w:val="28"/>
          <w:szCs w:val="28"/>
          <w:lang w:val="pt-BR"/>
        </w:rPr>
        <w:t>xim</w:t>
      </w:r>
      <w:r w:rsidR="00E9385A" w:rsidRPr="009704EF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9704EF">
        <w:rPr>
          <w:rFonts w:ascii="Arial" w:eastAsia="Arial" w:hAnsi="Arial" w:cs="Arial"/>
          <w:b/>
          <w:sz w:val="28"/>
          <w:szCs w:val="28"/>
          <w:lang w:val="pt-BR"/>
        </w:rPr>
        <w:t xml:space="preserve"> 25 pa</w:t>
      </w:r>
      <w:r w:rsidR="00E9385A" w:rsidRPr="009704EF">
        <w:rPr>
          <w:rFonts w:ascii="Arial" w:eastAsia="Arial" w:hAnsi="Arial" w:cs="Arial"/>
          <w:b/>
          <w:sz w:val="28"/>
          <w:szCs w:val="28"/>
          <w:lang w:val="pt-BR"/>
        </w:rPr>
        <w:t>la</w:t>
      </w:r>
      <w:r w:rsidR="009704EF" w:rsidRPr="009704EF">
        <w:rPr>
          <w:rFonts w:ascii="Arial" w:eastAsia="Arial" w:hAnsi="Arial" w:cs="Arial"/>
          <w:b/>
          <w:sz w:val="28"/>
          <w:szCs w:val="28"/>
          <w:lang w:val="pt-BR"/>
        </w:rPr>
        <w:t>v</w:t>
      </w:r>
      <w:r w:rsidR="00E9385A" w:rsidRPr="009704EF">
        <w:rPr>
          <w:rFonts w:ascii="Arial" w:eastAsia="Arial" w:hAnsi="Arial" w:cs="Arial"/>
          <w:b/>
          <w:sz w:val="28"/>
          <w:szCs w:val="28"/>
          <w:lang w:val="pt-BR"/>
        </w:rPr>
        <w:t>ra</w:t>
      </w:r>
      <w:r w:rsidRPr="009704EF">
        <w:rPr>
          <w:rFonts w:ascii="Arial" w:eastAsia="Arial" w:hAnsi="Arial" w:cs="Arial"/>
          <w:b/>
          <w:sz w:val="28"/>
          <w:szCs w:val="28"/>
          <w:lang w:val="pt-BR"/>
        </w:rPr>
        <w:t>s)</w:t>
      </w:r>
    </w:p>
    <w:p w14:paraId="4412B1FE" w14:textId="77777777" w:rsidR="006B006C" w:rsidRPr="009704EF" w:rsidRDefault="009A54C4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lang w:val="pt-BR"/>
        </w:rPr>
      </w:pPr>
      <w:r w:rsidRPr="009704EF">
        <w:rPr>
          <w:rFonts w:ascii="Arial" w:eastAsia="Arial" w:hAnsi="Arial" w:cs="Arial"/>
          <w:b/>
          <w:sz w:val="28"/>
          <w:szCs w:val="28"/>
          <w:lang w:val="pt-BR"/>
        </w:rPr>
        <w:t xml:space="preserve"> </w:t>
      </w:r>
    </w:p>
    <w:p w14:paraId="1C43329F" w14:textId="77777777" w:rsidR="006B006C" w:rsidRPr="009704EF" w:rsidRDefault="009704EF">
      <w:pPr>
        <w:spacing w:line="360" w:lineRule="auto"/>
        <w:jc w:val="center"/>
        <w:rPr>
          <w:rFonts w:ascii="Arial" w:eastAsia="Arial" w:hAnsi="Arial" w:cs="Arial"/>
          <w:vertAlign w:val="superscript"/>
          <w:lang w:val="pt-BR"/>
        </w:rPr>
      </w:pPr>
      <w:r w:rsidRPr="009704EF">
        <w:rPr>
          <w:rFonts w:ascii="Arial" w:eastAsia="Arial" w:hAnsi="Arial" w:cs="Arial"/>
          <w:lang w:val="pt-BR"/>
        </w:rPr>
        <w:t>Sobrenome</w:t>
      </w:r>
      <w:r w:rsidR="009A54C4" w:rsidRPr="009704EF">
        <w:rPr>
          <w:rFonts w:ascii="Arial" w:eastAsia="Arial" w:hAnsi="Arial" w:cs="Arial"/>
          <w:lang w:val="pt-BR"/>
        </w:rPr>
        <w:t xml:space="preserve">, </w:t>
      </w:r>
      <w:r w:rsidR="00E9385A" w:rsidRPr="009704EF">
        <w:rPr>
          <w:rFonts w:ascii="Arial" w:eastAsia="Arial" w:hAnsi="Arial" w:cs="Arial"/>
          <w:lang w:val="pt-BR"/>
        </w:rPr>
        <w:t>N</w:t>
      </w:r>
      <w:r w:rsidR="009A54C4" w:rsidRPr="009704EF">
        <w:rPr>
          <w:rFonts w:ascii="Arial" w:eastAsia="Arial" w:hAnsi="Arial" w:cs="Arial"/>
          <w:lang w:val="pt-BR"/>
        </w:rPr>
        <w:t>om</w:t>
      </w:r>
      <w:r w:rsidR="00E9385A" w:rsidRPr="009704EF">
        <w:rPr>
          <w:rFonts w:ascii="Arial" w:eastAsia="Arial" w:hAnsi="Arial" w:cs="Arial"/>
          <w:lang w:val="pt-BR"/>
        </w:rPr>
        <w:t>e</w:t>
      </w:r>
      <w:r w:rsidR="009A54C4" w:rsidRPr="009704EF">
        <w:rPr>
          <w:rFonts w:ascii="Arial" w:eastAsia="Arial" w:hAnsi="Arial" w:cs="Arial"/>
          <w:vertAlign w:val="superscript"/>
          <w:lang w:val="pt-BR"/>
        </w:rPr>
        <w:t>1</w:t>
      </w:r>
      <w:r w:rsidR="009A54C4" w:rsidRPr="009704EF">
        <w:rPr>
          <w:rFonts w:ascii="Arial" w:eastAsia="Arial" w:hAnsi="Arial" w:cs="Arial"/>
          <w:lang w:val="pt-BR"/>
        </w:rPr>
        <w:t xml:space="preserve">; </w:t>
      </w:r>
      <w:r w:rsidRPr="009704EF">
        <w:rPr>
          <w:rFonts w:ascii="Arial" w:eastAsia="Arial" w:hAnsi="Arial" w:cs="Arial"/>
          <w:lang w:val="pt-BR"/>
        </w:rPr>
        <w:t>Sobrenome</w:t>
      </w:r>
      <w:r w:rsidR="009A54C4" w:rsidRPr="009704EF">
        <w:rPr>
          <w:rFonts w:ascii="Arial" w:eastAsia="Arial" w:hAnsi="Arial" w:cs="Arial"/>
          <w:lang w:val="pt-BR"/>
        </w:rPr>
        <w:t xml:space="preserve">, </w:t>
      </w:r>
      <w:r w:rsidR="00E9385A" w:rsidRPr="009704EF">
        <w:rPr>
          <w:rFonts w:ascii="Arial" w:eastAsia="Arial" w:hAnsi="Arial" w:cs="Arial"/>
          <w:lang w:val="pt-BR"/>
        </w:rPr>
        <w:t>N</w:t>
      </w:r>
      <w:r w:rsidR="009A54C4" w:rsidRPr="009704EF">
        <w:rPr>
          <w:rFonts w:ascii="Arial" w:eastAsia="Arial" w:hAnsi="Arial" w:cs="Arial"/>
          <w:lang w:val="pt-BR"/>
        </w:rPr>
        <w:t>om</w:t>
      </w:r>
      <w:r w:rsidR="00E9385A" w:rsidRPr="009704EF">
        <w:rPr>
          <w:rFonts w:ascii="Arial" w:eastAsia="Arial" w:hAnsi="Arial" w:cs="Arial"/>
          <w:lang w:val="pt-BR"/>
        </w:rPr>
        <w:t>e</w:t>
      </w:r>
      <w:r w:rsidR="009A54C4" w:rsidRPr="009704EF">
        <w:rPr>
          <w:rFonts w:ascii="Arial" w:eastAsia="Arial" w:hAnsi="Arial" w:cs="Arial"/>
          <w:vertAlign w:val="superscript"/>
          <w:lang w:val="pt-BR"/>
        </w:rPr>
        <w:t>2</w:t>
      </w:r>
      <w:r w:rsidR="009A54C4" w:rsidRPr="009704EF">
        <w:rPr>
          <w:rFonts w:ascii="Arial" w:eastAsia="Arial" w:hAnsi="Arial" w:cs="Arial"/>
          <w:lang w:val="pt-BR"/>
        </w:rPr>
        <w:t xml:space="preserve">; </w:t>
      </w:r>
      <w:r>
        <w:rPr>
          <w:rFonts w:ascii="Arial" w:eastAsia="Arial" w:hAnsi="Arial" w:cs="Arial"/>
          <w:lang w:val="pt-BR"/>
        </w:rPr>
        <w:t>Sobrenome</w:t>
      </w:r>
      <w:r w:rsidR="009A54C4" w:rsidRPr="009704EF">
        <w:rPr>
          <w:rFonts w:ascii="Arial" w:eastAsia="Arial" w:hAnsi="Arial" w:cs="Arial"/>
          <w:lang w:val="pt-BR"/>
        </w:rPr>
        <w:t xml:space="preserve">, </w:t>
      </w:r>
      <w:r w:rsidR="00E9385A" w:rsidRPr="009704EF">
        <w:rPr>
          <w:rFonts w:ascii="Arial" w:eastAsia="Arial" w:hAnsi="Arial" w:cs="Arial"/>
          <w:lang w:val="pt-BR"/>
        </w:rPr>
        <w:t>N</w:t>
      </w:r>
      <w:r w:rsidR="009A54C4" w:rsidRPr="009704EF">
        <w:rPr>
          <w:rFonts w:ascii="Arial" w:eastAsia="Arial" w:hAnsi="Arial" w:cs="Arial"/>
          <w:lang w:val="pt-BR"/>
        </w:rPr>
        <w:t>om</w:t>
      </w:r>
      <w:r w:rsidR="00E9385A" w:rsidRPr="009704EF">
        <w:rPr>
          <w:rFonts w:ascii="Arial" w:eastAsia="Arial" w:hAnsi="Arial" w:cs="Arial"/>
          <w:lang w:val="pt-BR"/>
        </w:rPr>
        <w:t>e</w:t>
      </w:r>
      <w:r w:rsidR="009A54C4" w:rsidRPr="009704EF">
        <w:rPr>
          <w:rFonts w:ascii="Arial" w:eastAsia="Arial" w:hAnsi="Arial" w:cs="Arial"/>
          <w:vertAlign w:val="superscript"/>
          <w:lang w:val="pt-BR"/>
        </w:rPr>
        <w:t>3</w:t>
      </w:r>
    </w:p>
    <w:p w14:paraId="58F9ACF7" w14:textId="07179D9A" w:rsidR="006B006C" w:rsidRPr="005617B7" w:rsidRDefault="009A54C4">
      <w:pPr>
        <w:spacing w:line="360" w:lineRule="auto"/>
        <w:jc w:val="center"/>
        <w:rPr>
          <w:rFonts w:ascii="Arial" w:eastAsia="Arial" w:hAnsi="Arial" w:cs="Arial"/>
          <w:lang w:val="pt-BR"/>
        </w:rPr>
      </w:pPr>
      <w:r w:rsidRPr="005617B7">
        <w:rPr>
          <w:rFonts w:ascii="Arial" w:eastAsia="Arial" w:hAnsi="Arial" w:cs="Arial"/>
          <w:lang w:val="pt-BR"/>
        </w:rPr>
        <w:t>(Arial 11)</w:t>
      </w:r>
    </w:p>
    <w:p w14:paraId="7D6D6A33" w14:textId="09E201FD" w:rsidR="006B006C" w:rsidRPr="005617B7" w:rsidRDefault="009A54C4">
      <w:pPr>
        <w:spacing w:line="360" w:lineRule="auto"/>
        <w:jc w:val="center"/>
        <w:rPr>
          <w:rFonts w:ascii="Arial" w:eastAsia="Arial" w:hAnsi="Arial" w:cs="Arial"/>
          <w:i/>
          <w:lang w:val="pt-BR"/>
        </w:rPr>
      </w:pPr>
      <w:r w:rsidRPr="005617B7">
        <w:rPr>
          <w:rFonts w:ascii="Arial" w:eastAsia="Arial" w:hAnsi="Arial" w:cs="Arial"/>
          <w:b/>
          <w:lang w:val="pt-BR"/>
        </w:rPr>
        <w:t xml:space="preserve"> </w:t>
      </w:r>
      <w:r w:rsidRPr="005617B7">
        <w:rPr>
          <w:rFonts w:ascii="Arial" w:eastAsia="Arial" w:hAnsi="Arial" w:cs="Arial"/>
          <w:i/>
          <w:vertAlign w:val="superscript"/>
          <w:lang w:val="pt-BR"/>
        </w:rPr>
        <w:t>1</w:t>
      </w:r>
      <w:r w:rsidR="005617B7" w:rsidRPr="005617B7">
        <w:rPr>
          <w:rFonts w:ascii="Arial" w:eastAsia="Arial" w:hAnsi="Arial" w:cs="Arial"/>
          <w:i/>
          <w:lang w:val="pt-BR"/>
        </w:rPr>
        <w:t>Instituição</w:t>
      </w:r>
      <w:r w:rsidRPr="005617B7">
        <w:rPr>
          <w:rFonts w:ascii="Arial" w:eastAsia="Arial" w:hAnsi="Arial" w:cs="Arial"/>
          <w:i/>
          <w:lang w:val="pt-BR"/>
        </w:rPr>
        <w:t>, e-mail</w:t>
      </w:r>
    </w:p>
    <w:p w14:paraId="69902B00" w14:textId="2EE0530B" w:rsidR="006B006C" w:rsidRPr="005617B7" w:rsidRDefault="009A54C4">
      <w:pPr>
        <w:spacing w:line="360" w:lineRule="auto"/>
        <w:jc w:val="center"/>
        <w:rPr>
          <w:rFonts w:ascii="Arial" w:eastAsia="Arial" w:hAnsi="Arial" w:cs="Arial"/>
          <w:i/>
          <w:lang w:val="pt-BR"/>
        </w:rPr>
      </w:pPr>
      <w:r w:rsidRPr="005617B7">
        <w:rPr>
          <w:rFonts w:ascii="Arial" w:eastAsia="Arial" w:hAnsi="Arial" w:cs="Arial"/>
          <w:i/>
          <w:vertAlign w:val="superscript"/>
          <w:lang w:val="pt-BR"/>
        </w:rPr>
        <w:t>2</w:t>
      </w:r>
      <w:r w:rsidR="005617B7" w:rsidRPr="005617B7">
        <w:rPr>
          <w:rFonts w:ascii="Arial" w:eastAsia="Arial" w:hAnsi="Arial" w:cs="Arial"/>
          <w:i/>
          <w:lang w:val="pt-BR"/>
        </w:rPr>
        <w:t>Instituição</w:t>
      </w:r>
      <w:r w:rsidRPr="005617B7">
        <w:rPr>
          <w:rFonts w:ascii="Arial" w:eastAsia="Arial" w:hAnsi="Arial" w:cs="Arial"/>
          <w:i/>
          <w:lang w:val="pt-BR"/>
        </w:rPr>
        <w:t>, e-mail</w:t>
      </w:r>
    </w:p>
    <w:p w14:paraId="5ACE7E3C" w14:textId="6EDEAB2E" w:rsidR="006B006C" w:rsidRPr="005617B7" w:rsidRDefault="009A54C4">
      <w:pPr>
        <w:spacing w:line="360" w:lineRule="auto"/>
        <w:jc w:val="center"/>
        <w:rPr>
          <w:rFonts w:ascii="Arial" w:eastAsia="Arial" w:hAnsi="Arial" w:cs="Arial"/>
          <w:i/>
          <w:lang w:val="pt-BR"/>
        </w:rPr>
      </w:pPr>
      <w:r w:rsidRPr="005617B7">
        <w:rPr>
          <w:rFonts w:ascii="Arial" w:eastAsia="Arial" w:hAnsi="Arial" w:cs="Arial"/>
          <w:i/>
          <w:vertAlign w:val="superscript"/>
          <w:lang w:val="pt-BR"/>
        </w:rPr>
        <w:t>3</w:t>
      </w:r>
      <w:r w:rsidR="005617B7" w:rsidRPr="005617B7">
        <w:rPr>
          <w:rFonts w:ascii="Arial" w:eastAsia="Arial" w:hAnsi="Arial" w:cs="Arial"/>
          <w:i/>
          <w:lang w:val="pt-BR"/>
        </w:rPr>
        <w:t>Instituição</w:t>
      </w:r>
      <w:r w:rsidRPr="005617B7">
        <w:rPr>
          <w:rFonts w:ascii="Arial" w:eastAsia="Arial" w:hAnsi="Arial" w:cs="Arial"/>
          <w:i/>
          <w:lang w:val="pt-BR"/>
        </w:rPr>
        <w:t>, e-mail</w:t>
      </w:r>
    </w:p>
    <w:p w14:paraId="3ECD9877" w14:textId="6B476353" w:rsidR="006B006C" w:rsidRPr="00BF0C7E" w:rsidRDefault="009A54C4">
      <w:pPr>
        <w:spacing w:line="360" w:lineRule="auto"/>
        <w:jc w:val="center"/>
        <w:rPr>
          <w:rFonts w:ascii="Arial" w:eastAsia="Arial" w:hAnsi="Arial" w:cs="Arial"/>
          <w:i/>
          <w:lang w:val="pt-BR"/>
        </w:rPr>
      </w:pPr>
      <w:r w:rsidRPr="00BF0C7E">
        <w:rPr>
          <w:rFonts w:ascii="Arial" w:eastAsia="Arial" w:hAnsi="Arial" w:cs="Arial"/>
          <w:i/>
          <w:lang w:val="pt-BR"/>
        </w:rPr>
        <w:t xml:space="preserve">(Arial 11, </w:t>
      </w:r>
      <w:r w:rsidR="005617B7" w:rsidRPr="00BF0C7E">
        <w:rPr>
          <w:rFonts w:ascii="Arial" w:eastAsia="Arial" w:hAnsi="Arial" w:cs="Arial"/>
          <w:i/>
          <w:lang w:val="pt-BR"/>
        </w:rPr>
        <w:t>itálico</w:t>
      </w:r>
      <w:r w:rsidRPr="00BF0C7E">
        <w:rPr>
          <w:rFonts w:ascii="Arial" w:eastAsia="Arial" w:hAnsi="Arial" w:cs="Arial"/>
          <w:i/>
          <w:lang w:val="pt-BR"/>
        </w:rPr>
        <w:t>)</w:t>
      </w:r>
    </w:p>
    <w:p w14:paraId="705EF0CF" w14:textId="77777777" w:rsidR="006B006C" w:rsidRPr="00BF0C7E" w:rsidRDefault="006B006C">
      <w:pPr>
        <w:rPr>
          <w:rFonts w:ascii="Arial" w:eastAsia="Arial" w:hAnsi="Arial" w:cs="Arial"/>
          <w:b/>
          <w:sz w:val="28"/>
          <w:szCs w:val="28"/>
          <w:lang w:val="pt-BR"/>
        </w:rPr>
      </w:pPr>
    </w:p>
    <w:p w14:paraId="05491E67" w14:textId="1955BE25" w:rsidR="006B006C" w:rsidRPr="00706B8B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  <w:lang w:val="es-ES_tradnl"/>
        </w:rPr>
      </w:pPr>
      <w:r w:rsidRPr="00BF0C7E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</w:t>
      </w:r>
      <w:r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RESUM</w:t>
      </w:r>
      <w:r w:rsidR="005617B7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O</w:t>
      </w:r>
    </w:p>
    <w:p w14:paraId="612009CB" w14:textId="248A6DE7" w:rsidR="006B006C" w:rsidRPr="005617B7" w:rsidRDefault="009A54C4">
      <w:pPr>
        <w:rPr>
          <w:rFonts w:ascii="Arial" w:eastAsia="Arial" w:hAnsi="Arial" w:cs="Arial"/>
          <w:color w:val="767171"/>
          <w:lang w:val="pt-BR"/>
        </w:rPr>
      </w:pPr>
      <w:r w:rsidRPr="005617B7">
        <w:rPr>
          <w:rFonts w:ascii="Arial" w:eastAsia="Arial" w:hAnsi="Arial" w:cs="Arial"/>
          <w:color w:val="767171"/>
          <w:lang w:val="pt-BR"/>
        </w:rPr>
        <w:t>(</w:t>
      </w:r>
      <w:r w:rsidR="008E4837" w:rsidRPr="005617B7">
        <w:rPr>
          <w:rFonts w:ascii="Arial" w:eastAsia="Arial" w:hAnsi="Arial" w:cs="Arial"/>
          <w:color w:val="767171"/>
          <w:lang w:val="pt-BR"/>
        </w:rPr>
        <w:t>M</w:t>
      </w:r>
      <w:r w:rsidR="00E9385A" w:rsidRPr="005617B7">
        <w:rPr>
          <w:rFonts w:ascii="Arial" w:eastAsia="Arial" w:hAnsi="Arial" w:cs="Arial"/>
          <w:color w:val="767171"/>
          <w:lang w:val="pt-BR"/>
        </w:rPr>
        <w:t>á</w:t>
      </w:r>
      <w:r w:rsidRPr="005617B7">
        <w:rPr>
          <w:rFonts w:ascii="Arial" w:eastAsia="Arial" w:hAnsi="Arial" w:cs="Arial"/>
          <w:color w:val="767171"/>
          <w:lang w:val="pt-BR"/>
        </w:rPr>
        <w:t>xim</w:t>
      </w:r>
      <w:r w:rsidR="00E9385A" w:rsidRPr="005617B7">
        <w:rPr>
          <w:rFonts w:ascii="Arial" w:eastAsia="Arial" w:hAnsi="Arial" w:cs="Arial"/>
          <w:color w:val="767171"/>
          <w:lang w:val="pt-BR"/>
        </w:rPr>
        <w:t>o</w:t>
      </w:r>
      <w:r w:rsidRPr="005617B7">
        <w:rPr>
          <w:rFonts w:ascii="Arial" w:eastAsia="Arial" w:hAnsi="Arial" w:cs="Arial"/>
          <w:color w:val="767171"/>
          <w:lang w:val="pt-BR"/>
        </w:rPr>
        <w:t xml:space="preserve"> 150 pa</w:t>
      </w:r>
      <w:r w:rsidR="00E9385A" w:rsidRPr="005617B7">
        <w:rPr>
          <w:rFonts w:ascii="Arial" w:eastAsia="Arial" w:hAnsi="Arial" w:cs="Arial"/>
          <w:color w:val="767171"/>
          <w:lang w:val="pt-BR"/>
        </w:rPr>
        <w:t>l</w:t>
      </w:r>
      <w:r w:rsidRPr="005617B7">
        <w:rPr>
          <w:rFonts w:ascii="Arial" w:eastAsia="Arial" w:hAnsi="Arial" w:cs="Arial"/>
          <w:color w:val="767171"/>
          <w:lang w:val="pt-BR"/>
        </w:rPr>
        <w:t>a</w:t>
      </w:r>
      <w:r w:rsidR="005617B7" w:rsidRPr="005617B7">
        <w:rPr>
          <w:rFonts w:ascii="Arial" w:eastAsia="Arial" w:hAnsi="Arial" w:cs="Arial"/>
          <w:color w:val="767171"/>
          <w:lang w:val="pt-BR"/>
        </w:rPr>
        <w:t>v</w:t>
      </w:r>
      <w:r w:rsidR="00E9385A" w:rsidRPr="005617B7">
        <w:rPr>
          <w:rFonts w:ascii="Arial" w:eastAsia="Arial" w:hAnsi="Arial" w:cs="Arial"/>
          <w:color w:val="767171"/>
          <w:lang w:val="pt-BR"/>
        </w:rPr>
        <w:t>ra</w:t>
      </w:r>
      <w:r w:rsidRPr="005617B7">
        <w:rPr>
          <w:rFonts w:ascii="Arial" w:eastAsia="Arial" w:hAnsi="Arial" w:cs="Arial"/>
          <w:color w:val="767171"/>
          <w:lang w:val="pt-BR"/>
        </w:rPr>
        <w:t xml:space="preserve">s </w:t>
      </w:r>
      <w:r w:rsidR="005617B7" w:rsidRPr="005617B7">
        <w:rPr>
          <w:rFonts w:ascii="Arial" w:eastAsia="Arial" w:hAnsi="Arial" w:cs="Arial"/>
          <w:color w:val="767171"/>
          <w:lang w:val="pt-BR"/>
        </w:rPr>
        <w:t>no</w:t>
      </w:r>
      <w:r w:rsidRPr="005617B7">
        <w:rPr>
          <w:rFonts w:ascii="Arial" w:eastAsia="Arial" w:hAnsi="Arial" w:cs="Arial"/>
          <w:color w:val="767171"/>
          <w:lang w:val="pt-BR"/>
        </w:rPr>
        <w:t xml:space="preserve"> idioma da prop</w:t>
      </w:r>
      <w:r w:rsidR="005617B7">
        <w:rPr>
          <w:rFonts w:ascii="Arial" w:eastAsia="Arial" w:hAnsi="Arial" w:cs="Arial"/>
          <w:color w:val="767171"/>
          <w:lang w:val="pt-BR"/>
        </w:rPr>
        <w:t>o</w:t>
      </w:r>
      <w:r w:rsidRPr="005617B7">
        <w:rPr>
          <w:rFonts w:ascii="Arial" w:eastAsia="Arial" w:hAnsi="Arial" w:cs="Arial"/>
          <w:color w:val="767171"/>
          <w:lang w:val="pt-BR"/>
        </w:rPr>
        <w:t>sta</w:t>
      </w:r>
      <w:r w:rsidR="008E4837" w:rsidRPr="005617B7">
        <w:rPr>
          <w:rFonts w:ascii="Arial" w:eastAsia="Arial" w:hAnsi="Arial" w:cs="Arial"/>
          <w:color w:val="767171"/>
          <w:lang w:val="pt-BR"/>
        </w:rPr>
        <w:t>.</w:t>
      </w:r>
      <w:r w:rsidRPr="005617B7">
        <w:rPr>
          <w:rFonts w:ascii="Arial" w:eastAsia="Arial" w:hAnsi="Arial" w:cs="Arial"/>
          <w:color w:val="767171"/>
          <w:lang w:val="pt-BR"/>
        </w:rPr>
        <w:t>)</w:t>
      </w:r>
    </w:p>
    <w:p w14:paraId="25248950" w14:textId="77777777" w:rsidR="006B006C" w:rsidRPr="005617B7" w:rsidRDefault="009A54C4">
      <w:pPr>
        <w:rPr>
          <w:rFonts w:ascii="Arial" w:eastAsia="Arial" w:hAnsi="Arial" w:cs="Arial"/>
          <w:color w:val="767171"/>
          <w:lang w:val="pt-BR"/>
        </w:rPr>
      </w:pPr>
      <w:r w:rsidRPr="00706B8B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F2E304" wp14:editId="0BFBBC5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62625" cy="16002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2984663"/>
                          <a:ext cx="57531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044AFE" w14:textId="77777777" w:rsidR="006B006C" w:rsidRDefault="006B006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7F2E304" id="Rectángulo 2" o:spid="_x0000_s1026" style="position:absolute;margin-left:0;margin-top:0;width:453.75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D044AFE" w14:textId="77777777" w:rsidR="006B006C" w:rsidRDefault="006B006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B4905E" w14:textId="77777777" w:rsidR="006B006C" w:rsidRPr="005617B7" w:rsidRDefault="006B006C">
      <w:pPr>
        <w:rPr>
          <w:rFonts w:ascii="Arial" w:eastAsia="Arial" w:hAnsi="Arial" w:cs="Arial"/>
          <w:color w:val="767171"/>
          <w:lang w:val="pt-BR"/>
        </w:rPr>
      </w:pPr>
    </w:p>
    <w:p w14:paraId="7B131281" w14:textId="77777777" w:rsidR="006B006C" w:rsidRPr="005617B7" w:rsidRDefault="006B006C">
      <w:pPr>
        <w:rPr>
          <w:rFonts w:ascii="Arial" w:eastAsia="Arial" w:hAnsi="Arial" w:cs="Arial"/>
          <w:color w:val="767171"/>
          <w:lang w:val="pt-BR"/>
        </w:rPr>
      </w:pPr>
    </w:p>
    <w:p w14:paraId="25B9CD16" w14:textId="77777777" w:rsidR="006B006C" w:rsidRPr="005617B7" w:rsidRDefault="006B006C">
      <w:pPr>
        <w:rPr>
          <w:rFonts w:ascii="Arial" w:eastAsia="Arial" w:hAnsi="Arial" w:cs="Arial"/>
          <w:color w:val="767171"/>
          <w:lang w:val="pt-BR"/>
        </w:rPr>
      </w:pPr>
    </w:p>
    <w:p w14:paraId="63FD7FF5" w14:textId="77777777" w:rsidR="006B006C" w:rsidRPr="005617B7" w:rsidRDefault="006B006C">
      <w:pPr>
        <w:rPr>
          <w:rFonts w:ascii="Arial" w:eastAsia="Arial" w:hAnsi="Arial" w:cs="Arial"/>
          <w:color w:val="767171"/>
          <w:lang w:val="pt-BR"/>
        </w:rPr>
      </w:pPr>
    </w:p>
    <w:p w14:paraId="0F22D856" w14:textId="77777777" w:rsidR="006B006C" w:rsidRPr="005617B7" w:rsidRDefault="006B006C">
      <w:pPr>
        <w:rPr>
          <w:rFonts w:ascii="Arial" w:eastAsia="Arial" w:hAnsi="Arial" w:cs="Arial"/>
          <w:color w:val="767171"/>
          <w:lang w:val="pt-BR"/>
        </w:rPr>
      </w:pPr>
    </w:p>
    <w:p w14:paraId="46D21829" w14:textId="77777777" w:rsidR="006B006C" w:rsidRPr="005617B7" w:rsidRDefault="006B006C">
      <w:pPr>
        <w:rPr>
          <w:rFonts w:ascii="Arial" w:eastAsia="Arial" w:hAnsi="Arial" w:cs="Arial"/>
          <w:b/>
          <w:sz w:val="24"/>
          <w:szCs w:val="24"/>
          <w:lang w:val="pt-BR"/>
        </w:rPr>
      </w:pPr>
    </w:p>
    <w:p w14:paraId="04F5AA39" w14:textId="77777777" w:rsidR="006B006C" w:rsidRPr="005617B7" w:rsidRDefault="006B006C">
      <w:pPr>
        <w:rPr>
          <w:rFonts w:ascii="Arial" w:eastAsia="Arial" w:hAnsi="Arial" w:cs="Arial"/>
          <w:b/>
          <w:sz w:val="24"/>
          <w:szCs w:val="24"/>
          <w:lang w:val="pt-BR"/>
        </w:rPr>
      </w:pPr>
    </w:p>
    <w:p w14:paraId="5F901191" w14:textId="77777777" w:rsidR="008E4837" w:rsidRPr="005617B7" w:rsidRDefault="008E4837">
      <w:pPr>
        <w:rPr>
          <w:rFonts w:ascii="Arial" w:eastAsia="Arial" w:hAnsi="Arial" w:cs="Arial"/>
          <w:b/>
          <w:sz w:val="24"/>
          <w:szCs w:val="24"/>
          <w:lang w:val="pt-BR"/>
        </w:rPr>
      </w:pPr>
    </w:p>
    <w:p w14:paraId="34FEBEBE" w14:textId="77777777" w:rsidR="006B006C" w:rsidRPr="005617B7" w:rsidRDefault="006B006C">
      <w:pPr>
        <w:rPr>
          <w:rFonts w:ascii="Arial" w:eastAsia="Arial" w:hAnsi="Arial" w:cs="Arial"/>
          <w:b/>
          <w:sz w:val="24"/>
          <w:szCs w:val="24"/>
          <w:lang w:val="pt-BR"/>
        </w:rPr>
      </w:pPr>
    </w:p>
    <w:p w14:paraId="2BE85B69" w14:textId="77777777" w:rsidR="006B006C" w:rsidRPr="00706B8B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  <w:lang w:val="es-ES_tradnl"/>
        </w:rPr>
      </w:pPr>
      <w:r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lastRenderedPageBreak/>
        <w:t>ABSTRACT</w:t>
      </w:r>
    </w:p>
    <w:p w14:paraId="0C07A390" w14:textId="77777777" w:rsidR="006B006C" w:rsidRPr="006522BF" w:rsidRDefault="009A54C4">
      <w:pPr>
        <w:rPr>
          <w:rFonts w:ascii="Arial" w:eastAsia="Arial" w:hAnsi="Arial" w:cs="Arial"/>
          <w:color w:val="767171"/>
          <w:lang w:val="en-US"/>
        </w:rPr>
      </w:pPr>
      <w:r w:rsidRPr="006522BF">
        <w:rPr>
          <w:rFonts w:ascii="Arial" w:eastAsia="Arial" w:hAnsi="Arial" w:cs="Arial"/>
          <w:color w:val="767171"/>
          <w:lang w:val="en-US"/>
        </w:rPr>
        <w:t>(</w:t>
      </w:r>
      <w:r w:rsidR="008E4837" w:rsidRPr="006522BF">
        <w:rPr>
          <w:rFonts w:ascii="Arial" w:eastAsia="Arial" w:hAnsi="Arial" w:cs="Arial"/>
          <w:color w:val="767171"/>
          <w:lang w:val="en-US"/>
        </w:rPr>
        <w:t>U</w:t>
      </w:r>
      <w:r w:rsidRPr="006522BF">
        <w:rPr>
          <w:rFonts w:ascii="Arial" w:eastAsia="Arial" w:hAnsi="Arial" w:cs="Arial"/>
          <w:color w:val="767171"/>
          <w:lang w:val="en-US"/>
        </w:rPr>
        <w:t xml:space="preserve">p to 150 words in </w:t>
      </w:r>
      <w:proofErr w:type="spellStart"/>
      <w:r w:rsidRPr="006522BF">
        <w:rPr>
          <w:rFonts w:ascii="Arial" w:eastAsia="Arial" w:hAnsi="Arial" w:cs="Arial"/>
          <w:color w:val="767171"/>
          <w:lang w:val="en-US"/>
        </w:rPr>
        <w:t>english</w:t>
      </w:r>
      <w:proofErr w:type="spellEnd"/>
      <w:r w:rsidR="008E4837" w:rsidRPr="006522BF">
        <w:rPr>
          <w:rFonts w:ascii="Arial" w:eastAsia="Arial" w:hAnsi="Arial" w:cs="Arial"/>
          <w:color w:val="767171"/>
          <w:lang w:val="en-US"/>
        </w:rPr>
        <w:t>.</w:t>
      </w:r>
      <w:r w:rsidRPr="006522BF">
        <w:rPr>
          <w:rFonts w:ascii="Arial" w:eastAsia="Arial" w:hAnsi="Arial" w:cs="Arial"/>
          <w:color w:val="767171"/>
          <w:lang w:val="en-US"/>
        </w:rPr>
        <w:t>)</w:t>
      </w:r>
    </w:p>
    <w:p w14:paraId="1C1A8BAE" w14:textId="77777777" w:rsidR="006B006C" w:rsidRPr="006522BF" w:rsidRDefault="009A54C4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  <w:r w:rsidRPr="00706B8B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760032" wp14:editId="70F251C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15000" cy="19812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263" y="2794163"/>
                          <a:ext cx="57054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5273F8" w14:textId="77777777" w:rsidR="006B006C" w:rsidRDefault="006B006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3760032" id="Rectángulo 1" o:spid="_x0000_s1027" style="position:absolute;margin-left:0;margin-top:0;width:450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5273F8" w14:textId="77777777" w:rsidR="006B006C" w:rsidRDefault="006B006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6D46D0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184260AC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4583686C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5D49CB14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7300A1EB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7A50A489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02C518D4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5E5636A2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2C7AD8D8" w14:textId="5E2E8FCE" w:rsidR="006B006C" w:rsidRPr="00706B8B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  <w:lang w:val="es-ES_tradnl"/>
        </w:rPr>
      </w:pPr>
      <w:r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PA</w:t>
      </w:r>
      <w:r w:rsidR="00594C80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LA</w:t>
      </w:r>
      <w:r w:rsidR="005617B7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V</w:t>
      </w:r>
      <w:r w:rsidR="00594C80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RA</w:t>
      </w:r>
      <w:r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S</w:t>
      </w:r>
      <w:r w:rsidR="005617B7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-</w:t>
      </w:r>
      <w:r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C</w:t>
      </w:r>
      <w:r w:rsidR="005617B7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H</w:t>
      </w:r>
      <w:r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A</w:t>
      </w:r>
      <w:r w:rsidR="00594C80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VE</w:t>
      </w:r>
    </w:p>
    <w:p w14:paraId="7FDDA7D6" w14:textId="4873625A" w:rsidR="006B006C" w:rsidRPr="005617B7" w:rsidRDefault="009A54C4">
      <w:pPr>
        <w:rPr>
          <w:rFonts w:ascii="Arial" w:eastAsia="Arial" w:hAnsi="Arial" w:cs="Arial"/>
          <w:color w:val="767171"/>
          <w:lang w:val="pt-BR"/>
        </w:rPr>
      </w:pPr>
      <w:r w:rsidRPr="005617B7">
        <w:rPr>
          <w:rFonts w:ascii="Arial" w:eastAsia="Arial" w:hAnsi="Arial" w:cs="Arial"/>
          <w:color w:val="767171"/>
          <w:lang w:val="pt-BR"/>
        </w:rPr>
        <w:t>(</w:t>
      </w:r>
      <w:r w:rsidR="005617B7" w:rsidRPr="005617B7">
        <w:rPr>
          <w:rFonts w:ascii="Arial" w:eastAsia="Arial" w:hAnsi="Arial" w:cs="Arial"/>
          <w:color w:val="767171"/>
          <w:lang w:val="pt-BR"/>
        </w:rPr>
        <w:t>No</w:t>
      </w:r>
      <w:r w:rsidR="00594C80" w:rsidRPr="005617B7">
        <w:rPr>
          <w:rFonts w:ascii="Arial" w:eastAsia="Arial" w:hAnsi="Arial" w:cs="Arial"/>
          <w:color w:val="767171"/>
          <w:lang w:val="pt-BR"/>
        </w:rPr>
        <w:t xml:space="preserve"> </w:t>
      </w:r>
      <w:r w:rsidRPr="005617B7">
        <w:rPr>
          <w:rFonts w:ascii="Arial" w:eastAsia="Arial" w:hAnsi="Arial" w:cs="Arial"/>
          <w:color w:val="767171"/>
          <w:lang w:val="pt-BR"/>
        </w:rPr>
        <w:t>idioma da prop</w:t>
      </w:r>
      <w:r w:rsidR="005617B7" w:rsidRPr="005617B7">
        <w:rPr>
          <w:rFonts w:ascii="Arial" w:eastAsia="Arial" w:hAnsi="Arial" w:cs="Arial"/>
          <w:color w:val="767171"/>
          <w:lang w:val="pt-BR"/>
        </w:rPr>
        <w:t>o</w:t>
      </w:r>
      <w:r w:rsidRPr="005617B7">
        <w:rPr>
          <w:rFonts w:ascii="Arial" w:eastAsia="Arial" w:hAnsi="Arial" w:cs="Arial"/>
          <w:color w:val="767171"/>
          <w:lang w:val="pt-BR"/>
        </w:rPr>
        <w:t>sta</w:t>
      </w:r>
      <w:r w:rsidR="008E4837" w:rsidRPr="005617B7">
        <w:rPr>
          <w:rFonts w:ascii="Arial" w:eastAsia="Arial" w:hAnsi="Arial" w:cs="Arial"/>
          <w:color w:val="767171"/>
          <w:lang w:val="pt-BR"/>
        </w:rPr>
        <w:t xml:space="preserve">. 4-6 </w:t>
      </w:r>
      <w:r w:rsidR="00594C80" w:rsidRPr="005617B7">
        <w:rPr>
          <w:rFonts w:ascii="Arial" w:eastAsia="Arial" w:hAnsi="Arial" w:cs="Arial"/>
          <w:color w:val="767171"/>
          <w:lang w:val="pt-BR"/>
        </w:rPr>
        <w:t>pala</w:t>
      </w:r>
      <w:r w:rsidR="005617B7" w:rsidRPr="005617B7">
        <w:rPr>
          <w:rFonts w:ascii="Arial" w:eastAsia="Arial" w:hAnsi="Arial" w:cs="Arial"/>
          <w:color w:val="767171"/>
          <w:lang w:val="pt-BR"/>
        </w:rPr>
        <w:t>v</w:t>
      </w:r>
      <w:r w:rsidR="00594C80" w:rsidRPr="005617B7">
        <w:rPr>
          <w:rFonts w:ascii="Arial" w:eastAsia="Arial" w:hAnsi="Arial" w:cs="Arial"/>
          <w:color w:val="767171"/>
          <w:lang w:val="pt-BR"/>
        </w:rPr>
        <w:t>ras</w:t>
      </w:r>
      <w:r w:rsidR="008E4837" w:rsidRPr="005617B7">
        <w:rPr>
          <w:rFonts w:ascii="Arial" w:eastAsia="Arial" w:hAnsi="Arial" w:cs="Arial"/>
          <w:color w:val="767171"/>
          <w:lang w:val="pt-BR"/>
        </w:rPr>
        <w:t>.</w:t>
      </w:r>
      <w:r w:rsidRPr="005617B7">
        <w:rPr>
          <w:rFonts w:ascii="Arial" w:eastAsia="Arial" w:hAnsi="Arial" w:cs="Arial"/>
          <w:color w:val="767171"/>
          <w:lang w:val="pt-BR"/>
        </w:rPr>
        <w:t>)</w:t>
      </w:r>
    </w:p>
    <w:p w14:paraId="757CC6FB" w14:textId="77777777" w:rsidR="006B006C" w:rsidRPr="005617B7" w:rsidRDefault="006B006C">
      <w:pPr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</w:p>
    <w:p w14:paraId="4EEA9055" w14:textId="77777777" w:rsidR="006B006C" w:rsidRPr="006522BF" w:rsidRDefault="009A54C4">
      <w:pPr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6522BF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KEYWORDS</w:t>
      </w:r>
    </w:p>
    <w:p w14:paraId="17AFDE2E" w14:textId="77777777" w:rsidR="006B006C" w:rsidRPr="006522BF" w:rsidRDefault="009A54C4">
      <w:pPr>
        <w:rPr>
          <w:rFonts w:ascii="Arial" w:eastAsia="Arial" w:hAnsi="Arial" w:cs="Arial"/>
          <w:color w:val="767171"/>
          <w:lang w:val="en-US"/>
        </w:rPr>
      </w:pPr>
      <w:r w:rsidRPr="006522BF">
        <w:rPr>
          <w:rFonts w:ascii="Arial" w:eastAsia="Arial" w:hAnsi="Arial" w:cs="Arial"/>
          <w:color w:val="767171"/>
          <w:lang w:val="en-US"/>
        </w:rPr>
        <w:t>(</w:t>
      </w:r>
      <w:r w:rsidR="008E4837" w:rsidRPr="006522BF">
        <w:rPr>
          <w:rFonts w:ascii="Arial" w:eastAsia="Arial" w:hAnsi="Arial" w:cs="Arial"/>
          <w:color w:val="767171"/>
          <w:lang w:val="en-US"/>
        </w:rPr>
        <w:t>I</w:t>
      </w:r>
      <w:r w:rsidRPr="006522BF">
        <w:rPr>
          <w:rFonts w:ascii="Arial" w:eastAsia="Arial" w:hAnsi="Arial" w:cs="Arial"/>
          <w:color w:val="767171"/>
          <w:lang w:val="en-US"/>
        </w:rPr>
        <w:t xml:space="preserve">n </w:t>
      </w:r>
      <w:proofErr w:type="spellStart"/>
      <w:r w:rsidRPr="006522BF">
        <w:rPr>
          <w:rFonts w:ascii="Arial" w:eastAsia="Arial" w:hAnsi="Arial" w:cs="Arial"/>
          <w:color w:val="767171"/>
          <w:lang w:val="en-US"/>
        </w:rPr>
        <w:t>english</w:t>
      </w:r>
      <w:proofErr w:type="spellEnd"/>
      <w:r w:rsidR="008E4837" w:rsidRPr="006522BF">
        <w:rPr>
          <w:rFonts w:ascii="Arial" w:eastAsia="Arial" w:hAnsi="Arial" w:cs="Arial"/>
          <w:color w:val="767171"/>
          <w:lang w:val="en-US"/>
        </w:rPr>
        <w:t>. 4-6 words.</w:t>
      </w:r>
      <w:r w:rsidRPr="006522BF">
        <w:rPr>
          <w:rFonts w:ascii="Arial" w:eastAsia="Arial" w:hAnsi="Arial" w:cs="Arial"/>
          <w:color w:val="767171"/>
          <w:lang w:val="en-US"/>
        </w:rPr>
        <w:t>)</w:t>
      </w:r>
    </w:p>
    <w:p w14:paraId="50EB4142" w14:textId="77777777" w:rsidR="006B006C" w:rsidRPr="006522BF" w:rsidRDefault="006B006C">
      <w:pPr>
        <w:rPr>
          <w:rFonts w:ascii="Arial" w:eastAsia="Arial" w:hAnsi="Arial" w:cs="Arial"/>
          <w:color w:val="767171"/>
          <w:sz w:val="24"/>
          <w:szCs w:val="24"/>
          <w:lang w:val="en-US"/>
        </w:rPr>
      </w:pPr>
    </w:p>
    <w:p w14:paraId="6C3363CE" w14:textId="77777777" w:rsidR="006B006C" w:rsidRPr="00706B8B" w:rsidRDefault="00594C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  <w:sz w:val="24"/>
          <w:szCs w:val="24"/>
          <w:lang w:val="es-ES_tradn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Á</w:t>
      </w:r>
      <w:r w:rsidR="009A54C4"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MBIT</w:t>
      </w:r>
      <w:r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O</w:t>
      </w:r>
      <w:r w:rsidR="009A54C4"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 xml:space="preserve"> TEM</w:t>
      </w:r>
      <w:r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Á</w:t>
      </w:r>
      <w:r w:rsidR="009A54C4"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TIC</w:t>
      </w:r>
      <w:r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O</w:t>
      </w:r>
      <w:r w:rsidR="009A54C4" w:rsidRPr="00706B8B"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 xml:space="preserve"> DE</w:t>
      </w:r>
      <w:r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 xml:space="preserve"> LA CONFERENCIA</w:t>
      </w:r>
    </w:p>
    <w:p w14:paraId="0A88C615" w14:textId="3C70CBB0" w:rsidR="006B006C" w:rsidRPr="00706B8B" w:rsidRDefault="005617B7">
      <w:pPr>
        <w:pBdr>
          <w:top w:val="nil"/>
          <w:left w:val="nil"/>
          <w:bottom w:val="nil"/>
          <w:right w:val="nil"/>
          <w:between w:val="nil"/>
        </w:pBdr>
        <w:ind w:left="284" w:hanging="720"/>
        <w:rPr>
          <w:color w:val="000000"/>
          <w:sz w:val="24"/>
          <w:szCs w:val="24"/>
          <w:lang w:val="es-ES_tradnl"/>
        </w:rPr>
      </w:pPr>
      <w:r w:rsidRPr="00706B8B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B385AC6" wp14:editId="4E430630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867400" cy="12858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39B8EA" w14:textId="50B97390" w:rsidR="009A26AE" w:rsidRPr="009A26AE" w:rsidRDefault="009A26AE" w:rsidP="009A26AE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767171"/>
                              </w:rPr>
                            </w:pP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ENTORNOS DE APRENDIZA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G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M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 xml:space="preserve"> POTENCIA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LIZA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DOS P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LA TECNOLOG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I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A</w:t>
                            </w:r>
                          </w:p>
                          <w:p w14:paraId="3077BAAE" w14:textId="5FA145D7" w:rsidR="009A26AE" w:rsidRPr="009A26AE" w:rsidRDefault="009A26AE" w:rsidP="009A26AE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767171"/>
                              </w:rPr>
                            </w:pP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SISTEMA EDUCATIVO, FORMA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ÇÃO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 xml:space="preserve"> DOCENTE 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 xml:space="preserve"> SOCIEDAD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 xml:space="preserve"> D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O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 xml:space="preserve"> CON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HE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CIMENTO</w:t>
                            </w:r>
                          </w:p>
                          <w:p w14:paraId="7C417E99" w14:textId="33576722" w:rsidR="009A26AE" w:rsidRPr="009A26AE" w:rsidRDefault="005617B7" w:rsidP="009A26AE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76717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IGUALDADE</w:t>
                            </w:r>
                            <w:r w:rsidR="009A26AE"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, BE</w:t>
                            </w: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M-</w:t>
                            </w:r>
                            <w:r w:rsidR="009A26AE"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ESTAR E INCLUS</w:t>
                            </w: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ÃO</w:t>
                            </w:r>
                          </w:p>
                          <w:p w14:paraId="77A2A82B" w14:textId="5E03147A" w:rsidR="006B006C" w:rsidRDefault="009A26AE" w:rsidP="009A26AE">
                            <w:pPr>
                              <w:spacing w:line="258" w:lineRule="auto"/>
                              <w:textDirection w:val="btLr"/>
                            </w:pP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CONTEXTOS DE APRENDIZA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GEM E</w:t>
                            </w:r>
                            <w:r w:rsidRPr="009A26AE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 xml:space="preserve"> EDUCA</w:t>
                            </w:r>
                            <w:r w:rsidR="005617B7"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ÇÃO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85AC6" id="Rectángulo 3" o:spid="_x0000_s1028" style="position:absolute;left:0;text-align:left;margin-left:0;margin-top:23.9pt;width:462pt;height:10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39B8EA" w14:textId="50B97390" w:rsidR="009A26AE" w:rsidRPr="009A26AE" w:rsidRDefault="009A26AE" w:rsidP="009A26AE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767171"/>
                        </w:rPr>
                      </w:pP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ENTORNOS DE APRENDIZA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G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E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M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 xml:space="preserve"> POTENCIA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LIZA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DOS P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E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LA TECNOLOG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I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A</w:t>
                      </w:r>
                    </w:p>
                    <w:p w14:paraId="3077BAAE" w14:textId="5FA145D7" w:rsidR="009A26AE" w:rsidRPr="009A26AE" w:rsidRDefault="009A26AE" w:rsidP="009A26AE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767171"/>
                        </w:rPr>
                      </w:pP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SISTEMA EDUCATIVO, FORMA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ÇÃO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 xml:space="preserve"> DOCENTE 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E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 xml:space="preserve"> SOCIEDAD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E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 xml:space="preserve"> D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O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 xml:space="preserve"> CON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HE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CIMENTO</w:t>
                      </w:r>
                    </w:p>
                    <w:p w14:paraId="7C417E99" w14:textId="33576722" w:rsidR="009A26AE" w:rsidRPr="009A26AE" w:rsidRDefault="005617B7" w:rsidP="009A26AE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767171"/>
                        </w:rPr>
                      </w:pPr>
                      <w:r>
                        <w:rPr>
                          <w:rFonts w:ascii="Arial" w:eastAsia="Arial" w:hAnsi="Arial" w:cs="Arial"/>
                          <w:color w:val="767171"/>
                        </w:rPr>
                        <w:t>IGUALDADE</w:t>
                      </w:r>
                      <w:r w:rsidR="009A26AE" w:rsidRPr="009A26AE">
                        <w:rPr>
                          <w:rFonts w:ascii="Arial" w:eastAsia="Arial" w:hAnsi="Arial" w:cs="Arial"/>
                          <w:color w:val="767171"/>
                        </w:rPr>
                        <w:t>, BE</w:t>
                      </w:r>
                      <w:r>
                        <w:rPr>
                          <w:rFonts w:ascii="Arial" w:eastAsia="Arial" w:hAnsi="Arial" w:cs="Arial"/>
                          <w:color w:val="767171"/>
                        </w:rPr>
                        <w:t>M-</w:t>
                      </w:r>
                      <w:r w:rsidR="009A26AE" w:rsidRPr="009A26AE">
                        <w:rPr>
                          <w:rFonts w:ascii="Arial" w:eastAsia="Arial" w:hAnsi="Arial" w:cs="Arial"/>
                          <w:color w:val="767171"/>
                        </w:rPr>
                        <w:t>ESTAR E INCLUS</w:t>
                      </w:r>
                      <w:r>
                        <w:rPr>
                          <w:rFonts w:ascii="Arial" w:eastAsia="Arial" w:hAnsi="Arial" w:cs="Arial"/>
                          <w:color w:val="767171"/>
                        </w:rPr>
                        <w:t>ÃO</w:t>
                      </w:r>
                    </w:p>
                    <w:p w14:paraId="77A2A82B" w14:textId="5E03147A" w:rsidR="006B006C" w:rsidRDefault="009A26AE" w:rsidP="009A26AE">
                      <w:pPr>
                        <w:spacing w:line="258" w:lineRule="auto"/>
                        <w:textDirection w:val="btLr"/>
                      </w:pP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>CONTEXTOS DE APRENDIZA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GEM E</w:t>
                      </w:r>
                      <w:r w:rsidRPr="009A26AE">
                        <w:rPr>
                          <w:rFonts w:ascii="Arial" w:eastAsia="Arial" w:hAnsi="Arial" w:cs="Arial"/>
                          <w:color w:val="767171"/>
                        </w:rPr>
                        <w:t xml:space="preserve"> EDUCA</w:t>
                      </w:r>
                      <w:r w:rsidR="005617B7">
                        <w:rPr>
                          <w:rFonts w:ascii="Arial" w:eastAsia="Arial" w:hAnsi="Arial" w:cs="Arial"/>
                          <w:color w:val="767171"/>
                        </w:rPr>
                        <w:t>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23CB00" w14:textId="3656D687" w:rsidR="006B006C" w:rsidRPr="00706B8B" w:rsidRDefault="006B006C">
      <w:pPr>
        <w:rPr>
          <w:rFonts w:ascii="Arial" w:eastAsia="Arial" w:hAnsi="Arial" w:cs="Arial"/>
          <w:color w:val="767171"/>
          <w:sz w:val="24"/>
          <w:szCs w:val="24"/>
          <w:lang w:val="es-ES_tradnl"/>
        </w:rPr>
      </w:pPr>
    </w:p>
    <w:p w14:paraId="442FA1C1" w14:textId="77777777" w:rsidR="006B006C" w:rsidRPr="00706B8B" w:rsidRDefault="006B006C">
      <w:pPr>
        <w:rPr>
          <w:rFonts w:ascii="Arial" w:eastAsia="Arial" w:hAnsi="Arial" w:cs="Arial"/>
          <w:color w:val="767171"/>
          <w:sz w:val="24"/>
          <w:szCs w:val="24"/>
          <w:lang w:val="es-ES_tradnl"/>
        </w:rPr>
      </w:pPr>
    </w:p>
    <w:p w14:paraId="725D5263" w14:textId="77777777" w:rsidR="006B006C" w:rsidRPr="00706B8B" w:rsidRDefault="006B006C">
      <w:pPr>
        <w:rPr>
          <w:rFonts w:ascii="Arial" w:eastAsia="Arial" w:hAnsi="Arial" w:cs="Arial"/>
          <w:color w:val="767171"/>
          <w:sz w:val="24"/>
          <w:szCs w:val="24"/>
          <w:lang w:val="es-ES_tradnl"/>
        </w:rPr>
      </w:pPr>
    </w:p>
    <w:p w14:paraId="012E81AD" w14:textId="77777777" w:rsidR="006B006C" w:rsidRPr="00706B8B" w:rsidRDefault="006B006C">
      <w:pPr>
        <w:rPr>
          <w:rFonts w:ascii="Arial" w:eastAsia="Arial" w:hAnsi="Arial" w:cs="Arial"/>
          <w:color w:val="767171"/>
          <w:sz w:val="24"/>
          <w:szCs w:val="24"/>
          <w:lang w:val="es-ES_tradnl"/>
        </w:rPr>
      </w:pPr>
    </w:p>
    <w:p w14:paraId="703177ED" w14:textId="77777777" w:rsidR="006B006C" w:rsidRPr="00706B8B" w:rsidRDefault="006B006C">
      <w:pPr>
        <w:rPr>
          <w:rFonts w:ascii="Arial" w:eastAsia="Arial" w:hAnsi="Arial" w:cs="Arial"/>
          <w:color w:val="767171"/>
          <w:sz w:val="24"/>
          <w:szCs w:val="24"/>
          <w:lang w:val="es-ES_tradnl"/>
        </w:rPr>
      </w:pPr>
    </w:p>
    <w:p w14:paraId="34D2B423" w14:textId="77777777" w:rsidR="006B006C" w:rsidRPr="00706B8B" w:rsidRDefault="006B00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  <w:sz w:val="24"/>
          <w:szCs w:val="24"/>
          <w:lang w:val="es-ES_tradnl"/>
        </w:rPr>
      </w:pPr>
    </w:p>
    <w:p w14:paraId="12557D75" w14:textId="3502B0AC" w:rsidR="006B006C" w:rsidRPr="00706B8B" w:rsidRDefault="00B44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  <w:lang w:val="es-ES_tradn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ES_tradnl"/>
        </w:rPr>
        <w:t>DESENVOLVIMENTO</w:t>
      </w:r>
    </w:p>
    <w:p w14:paraId="74BAA3B4" w14:textId="1D7DA261" w:rsidR="006B006C" w:rsidRPr="00706B8B" w:rsidRDefault="009A54C4">
      <w:pPr>
        <w:rPr>
          <w:rFonts w:ascii="Arial" w:eastAsia="Arial" w:hAnsi="Arial" w:cs="Arial"/>
          <w:color w:val="767171"/>
          <w:lang w:val="es-ES_tradnl"/>
        </w:rPr>
      </w:pPr>
      <w:r w:rsidRPr="00706B8B">
        <w:rPr>
          <w:rFonts w:ascii="Arial" w:eastAsia="Arial" w:hAnsi="Arial" w:cs="Arial"/>
          <w:color w:val="767171"/>
          <w:lang w:val="es-ES_tradnl"/>
        </w:rPr>
        <w:t xml:space="preserve">(2000-4000 </w:t>
      </w:r>
      <w:proofErr w:type="spellStart"/>
      <w:r w:rsidR="009A26AE">
        <w:rPr>
          <w:rFonts w:ascii="Arial" w:eastAsia="Arial" w:hAnsi="Arial" w:cs="Arial"/>
          <w:color w:val="767171"/>
          <w:lang w:val="es-ES_tradnl"/>
        </w:rPr>
        <w:t>pala</w:t>
      </w:r>
      <w:r w:rsidR="00B44C55">
        <w:rPr>
          <w:rFonts w:ascii="Arial" w:eastAsia="Arial" w:hAnsi="Arial" w:cs="Arial"/>
          <w:color w:val="767171"/>
          <w:lang w:val="es-ES_tradnl"/>
        </w:rPr>
        <w:t>v</w:t>
      </w:r>
      <w:r w:rsidR="009A26AE">
        <w:rPr>
          <w:rFonts w:ascii="Arial" w:eastAsia="Arial" w:hAnsi="Arial" w:cs="Arial"/>
          <w:color w:val="767171"/>
          <w:lang w:val="es-ES_tradnl"/>
        </w:rPr>
        <w:t>ras</w:t>
      </w:r>
      <w:proofErr w:type="spellEnd"/>
      <w:r w:rsidR="008E4837" w:rsidRPr="00706B8B">
        <w:rPr>
          <w:rFonts w:ascii="Arial" w:eastAsia="Arial" w:hAnsi="Arial" w:cs="Arial"/>
          <w:color w:val="767171"/>
          <w:lang w:val="es-ES_tradnl"/>
        </w:rPr>
        <w:t>.</w:t>
      </w:r>
      <w:r w:rsidRPr="00706B8B">
        <w:rPr>
          <w:rFonts w:ascii="Arial" w:eastAsia="Arial" w:hAnsi="Arial" w:cs="Arial"/>
          <w:color w:val="767171"/>
          <w:lang w:val="es-ES_tradnl"/>
        </w:rPr>
        <w:t>)</w:t>
      </w:r>
    </w:p>
    <w:p w14:paraId="3727250E" w14:textId="7834521B" w:rsidR="006B006C" w:rsidRPr="00B44C55" w:rsidRDefault="00B44C55">
      <w:pPr>
        <w:rPr>
          <w:rFonts w:ascii="Arial" w:eastAsia="Arial" w:hAnsi="Arial" w:cs="Arial"/>
          <w:color w:val="767171"/>
          <w:lang w:val="pt-BR"/>
        </w:rPr>
      </w:pPr>
      <w:r w:rsidRPr="00B44C55">
        <w:rPr>
          <w:rFonts w:ascii="Arial" w:eastAsia="Arial" w:hAnsi="Arial" w:cs="Arial"/>
          <w:color w:val="767171"/>
          <w:lang w:val="pt-BR"/>
        </w:rPr>
        <w:t>O desenvolvimento</w:t>
      </w:r>
      <w:r w:rsidR="00853347" w:rsidRPr="00B44C55">
        <w:rPr>
          <w:rFonts w:ascii="Arial" w:eastAsia="Arial" w:hAnsi="Arial" w:cs="Arial"/>
          <w:color w:val="767171"/>
          <w:lang w:val="pt-BR"/>
        </w:rPr>
        <w:t xml:space="preserve"> da comunica</w:t>
      </w:r>
      <w:r w:rsidRPr="00B44C55">
        <w:rPr>
          <w:rFonts w:ascii="Arial" w:eastAsia="Arial" w:hAnsi="Arial" w:cs="Arial"/>
          <w:color w:val="767171"/>
          <w:lang w:val="pt-BR"/>
        </w:rPr>
        <w:t>ção</w:t>
      </w:r>
      <w:r w:rsidR="00853347" w:rsidRPr="00B44C55">
        <w:rPr>
          <w:rFonts w:ascii="Arial" w:eastAsia="Arial" w:hAnsi="Arial" w:cs="Arial"/>
          <w:color w:val="767171"/>
          <w:lang w:val="pt-BR"/>
        </w:rPr>
        <w:t xml:space="preserve"> de</w:t>
      </w:r>
      <w:r w:rsidRPr="00B44C55">
        <w:rPr>
          <w:rFonts w:ascii="Arial" w:eastAsia="Arial" w:hAnsi="Arial" w:cs="Arial"/>
          <w:color w:val="767171"/>
          <w:lang w:val="pt-BR"/>
        </w:rPr>
        <w:t>v</w:t>
      </w:r>
      <w:r w:rsidR="00853347" w:rsidRPr="00B44C55">
        <w:rPr>
          <w:rFonts w:ascii="Arial" w:eastAsia="Arial" w:hAnsi="Arial" w:cs="Arial"/>
          <w:color w:val="767171"/>
          <w:lang w:val="pt-BR"/>
        </w:rPr>
        <w:t>erá ajustar</w:t>
      </w:r>
      <w:r w:rsidRPr="00B44C55">
        <w:rPr>
          <w:rFonts w:ascii="Arial" w:eastAsia="Arial" w:hAnsi="Arial" w:cs="Arial"/>
          <w:color w:val="767171"/>
          <w:lang w:val="pt-BR"/>
        </w:rPr>
        <w:t>-</w:t>
      </w:r>
      <w:r w:rsidR="00853347" w:rsidRPr="00B44C55">
        <w:rPr>
          <w:rFonts w:ascii="Arial" w:eastAsia="Arial" w:hAnsi="Arial" w:cs="Arial"/>
          <w:color w:val="767171"/>
          <w:lang w:val="pt-BR"/>
        </w:rPr>
        <w:t>se aos s</w:t>
      </w:r>
      <w:r>
        <w:rPr>
          <w:rFonts w:ascii="Arial" w:eastAsia="Arial" w:hAnsi="Arial" w:cs="Arial"/>
          <w:color w:val="767171"/>
          <w:lang w:val="pt-BR"/>
        </w:rPr>
        <w:t>e</w:t>
      </w:r>
      <w:r w:rsidR="00853347" w:rsidRPr="00B44C55">
        <w:rPr>
          <w:rFonts w:ascii="Arial" w:eastAsia="Arial" w:hAnsi="Arial" w:cs="Arial"/>
          <w:color w:val="767171"/>
          <w:lang w:val="pt-BR"/>
        </w:rPr>
        <w:t>guintes tipos de contribu</w:t>
      </w:r>
      <w:r>
        <w:rPr>
          <w:rFonts w:ascii="Arial" w:eastAsia="Arial" w:hAnsi="Arial" w:cs="Arial"/>
          <w:color w:val="767171"/>
          <w:lang w:val="pt-BR"/>
        </w:rPr>
        <w:t>ição</w:t>
      </w:r>
      <w:r w:rsidR="00853347" w:rsidRPr="00B44C55">
        <w:rPr>
          <w:rFonts w:ascii="Arial" w:eastAsia="Arial" w:hAnsi="Arial" w:cs="Arial"/>
          <w:color w:val="767171"/>
          <w:lang w:val="pt-BR"/>
        </w:rPr>
        <w:t xml:space="preserve">: </w:t>
      </w:r>
    </w:p>
    <w:p w14:paraId="73C55CE1" w14:textId="0CD6550C" w:rsidR="006B006C" w:rsidRPr="00312AF8" w:rsidRDefault="00312AF8">
      <w:pPr>
        <w:numPr>
          <w:ilvl w:val="0"/>
          <w:numId w:val="1"/>
        </w:numPr>
        <w:spacing w:before="240" w:after="0"/>
        <w:jc w:val="both"/>
        <w:rPr>
          <w:rFonts w:ascii="Arial" w:eastAsia="Arial" w:hAnsi="Arial" w:cs="Arial"/>
          <w:color w:val="767171"/>
          <w:lang w:val="pt-BR"/>
        </w:rPr>
      </w:pPr>
      <w:r w:rsidRPr="00312AF8">
        <w:rPr>
          <w:rFonts w:ascii="Arial" w:eastAsia="Arial" w:hAnsi="Arial" w:cs="Arial"/>
          <w:i/>
          <w:color w:val="767171"/>
          <w:lang w:val="pt-BR"/>
        </w:rPr>
        <w:lastRenderedPageBreak/>
        <w:t>Pesquisas</w:t>
      </w:r>
      <w:r w:rsidR="009A54C4" w:rsidRPr="00312AF8">
        <w:rPr>
          <w:rFonts w:ascii="Arial" w:eastAsia="Arial" w:hAnsi="Arial" w:cs="Arial"/>
          <w:i/>
          <w:color w:val="767171"/>
          <w:lang w:val="pt-BR"/>
        </w:rPr>
        <w:t xml:space="preserve">: </w:t>
      </w:r>
      <w:r w:rsidR="00EA0D29" w:rsidRPr="00312AF8">
        <w:rPr>
          <w:rFonts w:ascii="Arial" w:eastAsia="Arial" w:hAnsi="Arial" w:cs="Arial"/>
          <w:color w:val="767171"/>
          <w:lang w:val="pt-BR"/>
        </w:rPr>
        <w:t>Finalidad</w:t>
      </w:r>
      <w:r w:rsidRPr="00312AF8">
        <w:rPr>
          <w:rFonts w:ascii="Arial" w:eastAsia="Arial" w:hAnsi="Arial" w:cs="Arial"/>
          <w:color w:val="767171"/>
          <w:lang w:val="pt-BR"/>
        </w:rPr>
        <w:t>e</w:t>
      </w:r>
      <w:r w:rsidR="00EA0D29" w:rsidRPr="00312AF8">
        <w:rPr>
          <w:rFonts w:ascii="Arial" w:eastAsia="Arial" w:hAnsi="Arial" w:cs="Arial"/>
          <w:color w:val="767171"/>
          <w:lang w:val="pt-BR"/>
        </w:rPr>
        <w:t xml:space="preserve"> </w:t>
      </w:r>
      <w:r w:rsidRPr="00312AF8">
        <w:rPr>
          <w:rFonts w:ascii="Arial" w:eastAsia="Arial" w:hAnsi="Arial" w:cs="Arial"/>
          <w:color w:val="767171"/>
          <w:lang w:val="pt-BR"/>
        </w:rPr>
        <w:t>e</w:t>
      </w:r>
      <w:r w:rsidR="00EA0D29" w:rsidRPr="00312AF8">
        <w:rPr>
          <w:rFonts w:ascii="Arial" w:eastAsia="Arial" w:hAnsi="Arial" w:cs="Arial"/>
          <w:color w:val="767171"/>
          <w:lang w:val="pt-BR"/>
        </w:rPr>
        <w:t xml:space="preserve"> objetivos, fundamenta</w:t>
      </w:r>
      <w:r w:rsidRPr="00312AF8">
        <w:rPr>
          <w:rFonts w:ascii="Arial" w:eastAsia="Arial" w:hAnsi="Arial" w:cs="Arial"/>
          <w:color w:val="767171"/>
          <w:lang w:val="pt-BR"/>
        </w:rPr>
        <w:t>ção</w:t>
      </w:r>
      <w:r w:rsidR="00EA0D29" w:rsidRPr="00312AF8">
        <w:rPr>
          <w:rFonts w:ascii="Arial" w:eastAsia="Arial" w:hAnsi="Arial" w:cs="Arial"/>
          <w:color w:val="767171"/>
          <w:lang w:val="pt-BR"/>
        </w:rPr>
        <w:t xml:space="preserve"> teórica, metodolog</w:t>
      </w:r>
      <w:r w:rsidRPr="00312AF8">
        <w:rPr>
          <w:rFonts w:ascii="Arial" w:eastAsia="Arial" w:hAnsi="Arial" w:cs="Arial"/>
          <w:color w:val="767171"/>
          <w:lang w:val="pt-BR"/>
        </w:rPr>
        <w:t>i</w:t>
      </w:r>
      <w:r w:rsidR="00EA0D29" w:rsidRPr="00312AF8">
        <w:rPr>
          <w:rFonts w:ascii="Arial" w:eastAsia="Arial" w:hAnsi="Arial" w:cs="Arial"/>
          <w:color w:val="767171"/>
          <w:lang w:val="pt-BR"/>
        </w:rPr>
        <w:t xml:space="preserve">a (método, participantes, instrumentos </w:t>
      </w:r>
      <w:r w:rsidRPr="00312AF8">
        <w:rPr>
          <w:rFonts w:ascii="Arial" w:eastAsia="Arial" w:hAnsi="Arial" w:cs="Arial"/>
          <w:color w:val="767171"/>
          <w:lang w:val="pt-BR"/>
        </w:rPr>
        <w:t>e</w:t>
      </w:r>
      <w:r w:rsidR="00EA0D29" w:rsidRPr="00312AF8">
        <w:rPr>
          <w:rFonts w:ascii="Arial" w:eastAsia="Arial" w:hAnsi="Arial" w:cs="Arial"/>
          <w:color w:val="767171"/>
          <w:lang w:val="pt-BR"/>
        </w:rPr>
        <w:t xml:space="preserve"> procedimento), resultados </w:t>
      </w:r>
      <w:r>
        <w:rPr>
          <w:rFonts w:ascii="Arial" w:eastAsia="Arial" w:hAnsi="Arial" w:cs="Arial"/>
          <w:color w:val="767171"/>
          <w:lang w:val="pt-BR"/>
        </w:rPr>
        <w:t>e</w:t>
      </w:r>
      <w:r w:rsidR="00EA0D29" w:rsidRPr="00312AF8">
        <w:rPr>
          <w:rFonts w:ascii="Arial" w:eastAsia="Arial" w:hAnsi="Arial" w:cs="Arial"/>
          <w:color w:val="767171"/>
          <w:lang w:val="pt-BR"/>
        </w:rPr>
        <w:t xml:space="preserve"> principa</w:t>
      </w:r>
      <w:r>
        <w:rPr>
          <w:rFonts w:ascii="Arial" w:eastAsia="Arial" w:hAnsi="Arial" w:cs="Arial"/>
          <w:color w:val="767171"/>
          <w:lang w:val="pt-BR"/>
        </w:rPr>
        <w:t>i</w:t>
      </w:r>
      <w:r w:rsidR="00EA0D29" w:rsidRPr="00312AF8">
        <w:rPr>
          <w:rFonts w:ascii="Arial" w:eastAsia="Arial" w:hAnsi="Arial" w:cs="Arial"/>
          <w:color w:val="767171"/>
          <w:lang w:val="pt-BR"/>
        </w:rPr>
        <w:t>s conclus</w:t>
      </w:r>
      <w:r>
        <w:rPr>
          <w:rFonts w:ascii="Arial" w:eastAsia="Arial" w:hAnsi="Arial" w:cs="Arial"/>
          <w:color w:val="767171"/>
          <w:lang w:val="pt-BR"/>
        </w:rPr>
        <w:t>õ</w:t>
      </w:r>
      <w:r w:rsidR="00EA0D29" w:rsidRPr="00312AF8">
        <w:rPr>
          <w:rFonts w:ascii="Arial" w:eastAsia="Arial" w:hAnsi="Arial" w:cs="Arial"/>
          <w:color w:val="767171"/>
          <w:lang w:val="pt-BR"/>
        </w:rPr>
        <w:t>es.</w:t>
      </w:r>
      <w:r w:rsidR="009A54C4" w:rsidRPr="00312AF8">
        <w:rPr>
          <w:rFonts w:ascii="Arial" w:eastAsia="Arial" w:hAnsi="Arial" w:cs="Arial"/>
          <w:color w:val="767171"/>
          <w:lang w:val="pt-BR"/>
        </w:rPr>
        <w:t xml:space="preserve"> </w:t>
      </w:r>
    </w:p>
    <w:p w14:paraId="758918EC" w14:textId="1127B305" w:rsidR="006B006C" w:rsidRPr="00312AF8" w:rsidRDefault="00EA0D29">
      <w:pPr>
        <w:numPr>
          <w:ilvl w:val="0"/>
          <w:numId w:val="1"/>
        </w:numPr>
        <w:spacing w:after="240"/>
        <w:jc w:val="both"/>
        <w:rPr>
          <w:rFonts w:ascii="Arial" w:eastAsia="Arial" w:hAnsi="Arial" w:cs="Arial"/>
          <w:color w:val="767171"/>
          <w:lang w:val="pt-BR"/>
        </w:rPr>
      </w:pPr>
      <w:r w:rsidRPr="00312AF8">
        <w:rPr>
          <w:rFonts w:ascii="Arial" w:eastAsia="Arial" w:hAnsi="Arial" w:cs="Arial"/>
          <w:i/>
          <w:color w:val="767171"/>
          <w:lang w:val="pt-BR"/>
        </w:rPr>
        <w:t>Prop</w:t>
      </w:r>
      <w:r w:rsidR="00312AF8" w:rsidRPr="00312AF8">
        <w:rPr>
          <w:rFonts w:ascii="Arial" w:eastAsia="Arial" w:hAnsi="Arial" w:cs="Arial"/>
          <w:i/>
          <w:color w:val="767171"/>
          <w:lang w:val="pt-BR"/>
        </w:rPr>
        <w:t>o</w:t>
      </w:r>
      <w:r w:rsidRPr="00312AF8">
        <w:rPr>
          <w:rFonts w:ascii="Arial" w:eastAsia="Arial" w:hAnsi="Arial" w:cs="Arial"/>
          <w:i/>
          <w:color w:val="767171"/>
          <w:lang w:val="pt-BR"/>
        </w:rPr>
        <w:t>stas, experi</w:t>
      </w:r>
      <w:r w:rsidR="00312AF8" w:rsidRPr="00312AF8">
        <w:rPr>
          <w:rFonts w:ascii="Arial" w:eastAsia="Arial" w:hAnsi="Arial" w:cs="Arial"/>
          <w:i/>
          <w:color w:val="767171"/>
          <w:lang w:val="pt-BR"/>
        </w:rPr>
        <w:t>ê</w:t>
      </w:r>
      <w:r w:rsidRPr="00312AF8">
        <w:rPr>
          <w:rFonts w:ascii="Arial" w:eastAsia="Arial" w:hAnsi="Arial" w:cs="Arial"/>
          <w:i/>
          <w:color w:val="767171"/>
          <w:lang w:val="pt-BR"/>
        </w:rPr>
        <w:t xml:space="preserve">ncias </w:t>
      </w:r>
      <w:r w:rsidR="00312AF8" w:rsidRPr="00312AF8">
        <w:rPr>
          <w:rFonts w:ascii="Arial" w:eastAsia="Arial" w:hAnsi="Arial" w:cs="Arial"/>
          <w:i/>
          <w:color w:val="767171"/>
          <w:lang w:val="pt-BR"/>
        </w:rPr>
        <w:t>e</w:t>
      </w:r>
      <w:r w:rsidRPr="00312AF8">
        <w:rPr>
          <w:rFonts w:ascii="Arial" w:eastAsia="Arial" w:hAnsi="Arial" w:cs="Arial"/>
          <w:i/>
          <w:color w:val="767171"/>
          <w:lang w:val="pt-BR"/>
        </w:rPr>
        <w:t xml:space="preserve"> pro</w:t>
      </w:r>
      <w:r w:rsidR="00312AF8" w:rsidRPr="00312AF8">
        <w:rPr>
          <w:rFonts w:ascii="Arial" w:eastAsia="Arial" w:hAnsi="Arial" w:cs="Arial"/>
          <w:i/>
          <w:color w:val="767171"/>
          <w:lang w:val="pt-BR"/>
        </w:rPr>
        <w:t>j</w:t>
      </w:r>
      <w:r w:rsidRPr="00312AF8">
        <w:rPr>
          <w:rFonts w:ascii="Arial" w:eastAsia="Arial" w:hAnsi="Arial" w:cs="Arial"/>
          <w:i/>
          <w:color w:val="767171"/>
          <w:lang w:val="pt-BR"/>
        </w:rPr>
        <w:t>etos de interven</w:t>
      </w:r>
      <w:r w:rsidR="00312AF8" w:rsidRPr="00312AF8">
        <w:rPr>
          <w:rFonts w:ascii="Arial" w:eastAsia="Arial" w:hAnsi="Arial" w:cs="Arial"/>
          <w:i/>
          <w:color w:val="767171"/>
          <w:lang w:val="pt-BR"/>
        </w:rPr>
        <w:t>ção</w:t>
      </w:r>
      <w:r w:rsidRPr="00312AF8">
        <w:rPr>
          <w:rFonts w:ascii="Arial" w:eastAsia="Arial" w:hAnsi="Arial" w:cs="Arial"/>
          <w:i/>
          <w:color w:val="767171"/>
          <w:lang w:val="pt-BR"/>
        </w:rPr>
        <w:t xml:space="preserve">: </w:t>
      </w:r>
      <w:r w:rsidRPr="00312AF8">
        <w:rPr>
          <w:rFonts w:ascii="Arial" w:eastAsia="Arial" w:hAnsi="Arial" w:cs="Arial"/>
          <w:color w:val="767171"/>
          <w:lang w:val="pt-BR"/>
        </w:rPr>
        <w:t>objetivos, fundamenta</w:t>
      </w:r>
      <w:r w:rsidR="00312AF8" w:rsidRPr="00312AF8">
        <w:rPr>
          <w:rFonts w:ascii="Arial" w:eastAsia="Arial" w:hAnsi="Arial" w:cs="Arial"/>
          <w:color w:val="767171"/>
          <w:lang w:val="pt-BR"/>
        </w:rPr>
        <w:t xml:space="preserve">ção </w:t>
      </w:r>
      <w:r w:rsidRPr="00312AF8">
        <w:rPr>
          <w:rFonts w:ascii="Arial" w:eastAsia="Arial" w:hAnsi="Arial" w:cs="Arial"/>
          <w:color w:val="767171"/>
          <w:lang w:val="pt-BR"/>
        </w:rPr>
        <w:t>teórica, contexto de aplica</w:t>
      </w:r>
      <w:r w:rsidR="00312AF8" w:rsidRPr="00312AF8">
        <w:rPr>
          <w:rFonts w:ascii="Arial" w:eastAsia="Arial" w:hAnsi="Arial" w:cs="Arial"/>
          <w:color w:val="767171"/>
          <w:lang w:val="pt-BR"/>
        </w:rPr>
        <w:t>çã</w:t>
      </w:r>
      <w:r w:rsidR="00312AF8">
        <w:rPr>
          <w:rFonts w:ascii="Arial" w:eastAsia="Arial" w:hAnsi="Arial" w:cs="Arial"/>
          <w:color w:val="767171"/>
          <w:lang w:val="pt-BR"/>
        </w:rPr>
        <w:t>o</w:t>
      </w:r>
      <w:r w:rsidRPr="00312AF8">
        <w:rPr>
          <w:rFonts w:ascii="Arial" w:eastAsia="Arial" w:hAnsi="Arial" w:cs="Arial"/>
          <w:color w:val="767171"/>
          <w:lang w:val="pt-BR"/>
        </w:rPr>
        <w:t xml:space="preserve">, participantes, </w:t>
      </w:r>
      <w:r w:rsidR="00312AF8">
        <w:rPr>
          <w:rFonts w:ascii="Arial" w:eastAsia="Arial" w:hAnsi="Arial" w:cs="Arial"/>
          <w:color w:val="767171"/>
          <w:lang w:val="pt-BR"/>
        </w:rPr>
        <w:t>avaliação</w:t>
      </w:r>
      <w:r w:rsidRPr="00312AF8">
        <w:rPr>
          <w:rFonts w:ascii="Arial" w:eastAsia="Arial" w:hAnsi="Arial" w:cs="Arial"/>
          <w:color w:val="767171"/>
          <w:lang w:val="pt-BR"/>
        </w:rPr>
        <w:t>, resultados</w:t>
      </w:r>
      <w:r w:rsidR="00312AF8">
        <w:rPr>
          <w:rFonts w:ascii="Arial" w:eastAsia="Arial" w:hAnsi="Arial" w:cs="Arial"/>
          <w:color w:val="767171"/>
          <w:lang w:val="pt-BR"/>
        </w:rPr>
        <w:t xml:space="preserve"> e conclusões</w:t>
      </w:r>
      <w:r w:rsidRPr="00312AF8">
        <w:rPr>
          <w:rFonts w:ascii="Arial" w:eastAsia="Arial" w:hAnsi="Arial" w:cs="Arial"/>
          <w:color w:val="767171"/>
          <w:lang w:val="pt-BR"/>
        </w:rPr>
        <w:t>.</w:t>
      </w:r>
      <w:r w:rsidR="009A54C4" w:rsidRPr="00312AF8">
        <w:rPr>
          <w:rFonts w:ascii="Arial" w:eastAsia="Arial" w:hAnsi="Arial" w:cs="Arial"/>
          <w:color w:val="767171"/>
          <w:lang w:val="pt-BR"/>
        </w:rPr>
        <w:t xml:space="preserve">  </w:t>
      </w:r>
    </w:p>
    <w:p w14:paraId="278E193C" w14:textId="1F049B9C" w:rsidR="006B006C" w:rsidRPr="00312AF8" w:rsidRDefault="006B006C">
      <w:pPr>
        <w:rPr>
          <w:color w:val="767171"/>
          <w:lang w:val="pt-BR"/>
        </w:rPr>
      </w:pPr>
      <w:bookmarkStart w:id="0" w:name="_GoBack"/>
      <w:bookmarkEnd w:id="0"/>
    </w:p>
    <w:p w14:paraId="116AE43F" w14:textId="77777777" w:rsidR="006B006C" w:rsidRPr="00312AF8" w:rsidRDefault="006B006C">
      <w:pPr>
        <w:rPr>
          <w:color w:val="767171"/>
          <w:lang w:val="pt-BR"/>
        </w:rPr>
      </w:pPr>
    </w:p>
    <w:p w14:paraId="4CC3095F" w14:textId="77777777" w:rsidR="006B006C" w:rsidRPr="00312AF8" w:rsidRDefault="006B006C">
      <w:pP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714B5C19" w14:textId="77777777" w:rsidR="006B006C" w:rsidRPr="00312AF8" w:rsidRDefault="006B006C">
      <w:pP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73191C12" w14:textId="77777777" w:rsidR="006B006C" w:rsidRPr="00312AF8" w:rsidRDefault="006B006C">
      <w:pP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2556DB72" w14:textId="77777777" w:rsidR="006B006C" w:rsidRPr="00312AF8" w:rsidRDefault="006B006C">
      <w:pP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102D7677" w14:textId="77777777" w:rsidR="006B006C" w:rsidRPr="00312AF8" w:rsidRDefault="006B006C">
      <w:pP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3B2662BC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4AA6A648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7645E5C7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728D0A63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27D464FD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1A32FC7A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310CA17F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4C9C626C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2678A88C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7DE6B821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1732CFD0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135B21ED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2A313FE4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3E6CC98C" w14:textId="77777777" w:rsidR="008E4837" w:rsidRPr="00312AF8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6E7CD0C8" w14:textId="77777777" w:rsidR="008E4837" w:rsidRPr="00312AF8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45626917" w14:textId="77777777" w:rsidR="008E4837" w:rsidRPr="00312AF8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6B666880" w14:textId="77777777" w:rsidR="008E4837" w:rsidRPr="00312AF8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52C3EBD6" w14:textId="77777777" w:rsidR="006B006C" w:rsidRPr="00312AF8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p w14:paraId="413B5BF7" w14:textId="107FD17A" w:rsidR="006B006C" w:rsidRPr="00312AF8" w:rsidRDefault="009A54C4" w:rsidP="008E48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  <w:r w:rsidRPr="00312AF8">
        <w:rPr>
          <w:rFonts w:ascii="Arial" w:eastAsia="Arial" w:hAnsi="Arial" w:cs="Arial"/>
          <w:b/>
          <w:sz w:val="24"/>
          <w:szCs w:val="24"/>
          <w:lang w:val="pt-BR"/>
        </w:rPr>
        <w:lastRenderedPageBreak/>
        <w:t>6.</w:t>
      </w:r>
      <w:r w:rsidRPr="00312AF8">
        <w:rPr>
          <w:rFonts w:ascii="Arial" w:eastAsia="Arial" w:hAnsi="Arial" w:cs="Arial"/>
          <w:color w:val="767171"/>
          <w:sz w:val="24"/>
          <w:szCs w:val="24"/>
          <w:lang w:val="pt-BR"/>
        </w:rPr>
        <w:t xml:space="preserve"> 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REFER</w:t>
      </w:r>
      <w:r w:rsidR="00706B8B"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E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NCI</w:t>
      </w:r>
      <w:r w:rsidR="00706B8B"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A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S BIBLIOGR</w:t>
      </w:r>
      <w:r w:rsidR="00EA0D29"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Á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FI</w:t>
      </w:r>
      <w:r w:rsidR="00706B8B"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CA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S (seg</w:t>
      </w:r>
      <w:r w:rsidR="00312AF8"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undo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norma</w:t>
      </w:r>
      <w:r w:rsid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s</w:t>
      </w:r>
      <w:r w:rsidRPr="00312AF8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APA)</w:t>
      </w:r>
    </w:p>
    <w:p w14:paraId="1D43E9CD" w14:textId="77777777" w:rsidR="006B006C" w:rsidRPr="00312AF8" w:rsidRDefault="009A54C4">
      <w:pPr>
        <w:rPr>
          <w:rFonts w:ascii="Arial" w:eastAsia="Arial" w:hAnsi="Arial" w:cs="Arial"/>
          <w:b/>
          <w:sz w:val="24"/>
          <w:szCs w:val="24"/>
          <w:lang w:val="pt-BR"/>
        </w:rPr>
      </w:pPr>
      <w:r w:rsidRPr="00312AF8">
        <w:rPr>
          <w:rFonts w:ascii="Arial" w:eastAsia="Arial" w:hAnsi="Arial" w:cs="Arial"/>
          <w:b/>
          <w:sz w:val="24"/>
          <w:szCs w:val="24"/>
          <w:lang w:val="pt-BR"/>
        </w:rPr>
        <w:t>Norm</w:t>
      </w:r>
      <w:r w:rsidR="00706B8B" w:rsidRPr="00312AF8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312AF8">
        <w:rPr>
          <w:rFonts w:ascii="Arial" w:eastAsia="Arial" w:hAnsi="Arial" w:cs="Arial"/>
          <w:b/>
          <w:sz w:val="24"/>
          <w:szCs w:val="24"/>
          <w:lang w:val="pt-BR"/>
        </w:rPr>
        <w:t>s d</w:t>
      </w:r>
      <w:r w:rsidR="00706B8B" w:rsidRPr="00312AF8">
        <w:rPr>
          <w:rFonts w:ascii="Arial" w:eastAsia="Arial" w:hAnsi="Arial" w:cs="Arial"/>
          <w:b/>
          <w:sz w:val="24"/>
          <w:szCs w:val="24"/>
          <w:lang w:val="pt-BR"/>
        </w:rPr>
        <w:t xml:space="preserve">e </w:t>
      </w:r>
      <w:r w:rsidRPr="00312AF8">
        <w:rPr>
          <w:rFonts w:ascii="Arial" w:eastAsia="Arial" w:hAnsi="Arial" w:cs="Arial"/>
          <w:b/>
          <w:sz w:val="24"/>
          <w:szCs w:val="24"/>
          <w:lang w:val="pt-BR"/>
        </w:rPr>
        <w:t>estil</w:t>
      </w:r>
      <w:r w:rsidR="00706B8B" w:rsidRPr="00312AF8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312AF8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</w:p>
    <w:p w14:paraId="516D137F" w14:textId="6D8321A5" w:rsidR="00706B8B" w:rsidRPr="00F1756D" w:rsidRDefault="00706B8B" w:rsidP="00706B8B">
      <w:pPr>
        <w:rPr>
          <w:rFonts w:ascii="Arial" w:eastAsia="Arial" w:hAnsi="Arial" w:cs="Arial"/>
          <w:b/>
          <w:lang w:val="pt-BR"/>
        </w:rPr>
      </w:pPr>
      <w:r w:rsidRPr="00F1756D">
        <w:rPr>
          <w:rFonts w:ascii="Arial" w:eastAsia="Arial" w:hAnsi="Arial" w:cs="Arial"/>
          <w:b/>
          <w:lang w:val="pt-BR"/>
        </w:rPr>
        <w:t xml:space="preserve">Títulos </w:t>
      </w:r>
      <w:r w:rsidR="00312AF8" w:rsidRPr="00F1756D">
        <w:rPr>
          <w:rFonts w:ascii="Arial" w:eastAsia="Arial" w:hAnsi="Arial" w:cs="Arial"/>
          <w:b/>
          <w:lang w:val="pt-BR"/>
        </w:rPr>
        <w:t>da</w:t>
      </w:r>
      <w:r w:rsidRPr="00F1756D">
        <w:rPr>
          <w:rFonts w:ascii="Arial" w:eastAsia="Arial" w:hAnsi="Arial" w:cs="Arial"/>
          <w:b/>
          <w:lang w:val="pt-BR"/>
        </w:rPr>
        <w:t xml:space="preserve"> </w:t>
      </w:r>
      <w:r w:rsidR="00F1756D" w:rsidRPr="00F1756D">
        <w:rPr>
          <w:rFonts w:ascii="Arial" w:eastAsia="Arial" w:hAnsi="Arial" w:cs="Arial"/>
          <w:b/>
          <w:lang w:val="pt-BR"/>
        </w:rPr>
        <w:t>seção</w:t>
      </w:r>
      <w:r w:rsidRPr="00F1756D">
        <w:rPr>
          <w:rFonts w:ascii="Arial" w:eastAsia="Arial" w:hAnsi="Arial" w:cs="Arial"/>
          <w:b/>
          <w:lang w:val="pt-BR"/>
        </w:rPr>
        <w:t xml:space="preserve">: Minúsculas. </w:t>
      </w:r>
      <w:r w:rsidRPr="00BF0C7E">
        <w:rPr>
          <w:rFonts w:ascii="Arial" w:eastAsia="Arial" w:hAnsi="Arial" w:cs="Arial"/>
          <w:b/>
          <w:lang w:val="pt-BR"/>
        </w:rPr>
        <w:t xml:space="preserve">Arial 12, justificado. </w:t>
      </w:r>
      <w:r w:rsidRPr="00F1756D">
        <w:rPr>
          <w:rFonts w:ascii="Arial" w:eastAsia="Arial" w:hAnsi="Arial" w:cs="Arial"/>
          <w:b/>
          <w:lang w:val="pt-BR"/>
        </w:rPr>
        <w:t>Espa</w:t>
      </w:r>
      <w:r w:rsidR="00312AF8" w:rsidRPr="00F1756D">
        <w:rPr>
          <w:rFonts w:ascii="Arial" w:eastAsia="Arial" w:hAnsi="Arial" w:cs="Arial"/>
          <w:b/>
          <w:lang w:val="pt-BR"/>
        </w:rPr>
        <w:t>çamento</w:t>
      </w:r>
      <w:r w:rsidRPr="00F1756D">
        <w:rPr>
          <w:rFonts w:ascii="Arial" w:eastAsia="Arial" w:hAnsi="Arial" w:cs="Arial"/>
          <w:b/>
          <w:lang w:val="pt-BR"/>
        </w:rPr>
        <w:t xml:space="preserve"> anterior 12 </w:t>
      </w:r>
      <w:r w:rsidR="00312AF8" w:rsidRPr="00F1756D">
        <w:rPr>
          <w:rFonts w:ascii="Arial" w:eastAsia="Arial" w:hAnsi="Arial" w:cs="Arial"/>
          <w:b/>
          <w:lang w:val="pt-BR"/>
        </w:rPr>
        <w:t>e</w:t>
      </w:r>
      <w:r w:rsidRPr="00F1756D">
        <w:rPr>
          <w:rFonts w:ascii="Arial" w:eastAsia="Arial" w:hAnsi="Arial" w:cs="Arial"/>
          <w:b/>
          <w:lang w:val="pt-BR"/>
        </w:rPr>
        <w:t xml:space="preserve"> posterior 0.</w:t>
      </w:r>
    </w:p>
    <w:p w14:paraId="6091C78D" w14:textId="7EE9D342" w:rsidR="00706B8B" w:rsidRPr="00F1756D" w:rsidRDefault="00F1756D" w:rsidP="00706B8B">
      <w:pPr>
        <w:spacing w:before="240"/>
        <w:ind w:firstLine="280"/>
        <w:jc w:val="both"/>
        <w:rPr>
          <w:rFonts w:ascii="Arial" w:eastAsia="Arial" w:hAnsi="Arial" w:cs="Arial"/>
          <w:i/>
          <w:lang w:val="pt-BR"/>
        </w:rPr>
      </w:pPr>
      <w:r w:rsidRPr="00F1756D">
        <w:rPr>
          <w:rFonts w:ascii="Arial" w:eastAsia="Arial" w:hAnsi="Arial" w:cs="Arial"/>
          <w:i/>
          <w:lang w:val="pt-BR"/>
        </w:rPr>
        <w:t>Subtítulo</w:t>
      </w:r>
      <w:r w:rsidR="00706B8B" w:rsidRPr="00F1756D">
        <w:rPr>
          <w:rFonts w:ascii="Arial" w:eastAsia="Arial" w:hAnsi="Arial" w:cs="Arial"/>
          <w:i/>
          <w:lang w:val="pt-BR"/>
        </w:rPr>
        <w:t xml:space="preserve"> </w:t>
      </w:r>
      <w:r w:rsidRPr="00F1756D">
        <w:rPr>
          <w:rFonts w:ascii="Arial" w:eastAsia="Arial" w:hAnsi="Arial" w:cs="Arial"/>
          <w:i/>
          <w:lang w:val="pt-BR"/>
        </w:rPr>
        <w:t xml:space="preserve">de seção </w:t>
      </w:r>
      <w:r w:rsidR="00706B8B" w:rsidRPr="00F1756D">
        <w:rPr>
          <w:rFonts w:ascii="Arial" w:eastAsia="Arial" w:hAnsi="Arial" w:cs="Arial"/>
          <w:i/>
          <w:lang w:val="pt-BR"/>
        </w:rPr>
        <w:t xml:space="preserve">1: Idem </w:t>
      </w:r>
      <w:r w:rsidR="00312AF8" w:rsidRPr="00F1756D">
        <w:rPr>
          <w:rFonts w:ascii="Arial" w:eastAsia="Arial" w:hAnsi="Arial" w:cs="Arial"/>
          <w:i/>
          <w:lang w:val="pt-BR"/>
        </w:rPr>
        <w:t>itálico</w:t>
      </w:r>
      <w:r w:rsidR="00706B8B" w:rsidRPr="00F1756D">
        <w:rPr>
          <w:rFonts w:ascii="Arial" w:eastAsia="Arial" w:hAnsi="Arial" w:cs="Arial"/>
          <w:i/>
          <w:lang w:val="pt-BR"/>
        </w:rPr>
        <w:t>.</w:t>
      </w:r>
    </w:p>
    <w:p w14:paraId="53A152F3" w14:textId="14D74EC7" w:rsidR="00706B8B" w:rsidRPr="00F1756D" w:rsidRDefault="00706B8B" w:rsidP="00706B8B">
      <w:pPr>
        <w:spacing w:before="240"/>
        <w:ind w:firstLine="280"/>
        <w:jc w:val="both"/>
        <w:rPr>
          <w:rFonts w:ascii="Arial" w:eastAsia="Arial" w:hAnsi="Arial" w:cs="Arial"/>
          <w:lang w:val="pt-BR"/>
        </w:rPr>
      </w:pPr>
      <w:r w:rsidRPr="00F1756D">
        <w:rPr>
          <w:rFonts w:ascii="Arial" w:eastAsia="Arial" w:hAnsi="Arial" w:cs="Arial"/>
          <w:lang w:val="pt-BR"/>
        </w:rPr>
        <w:t>Sub</w:t>
      </w:r>
      <w:r w:rsidR="00F1756D" w:rsidRPr="00F1756D">
        <w:rPr>
          <w:rFonts w:ascii="Arial" w:eastAsia="Arial" w:hAnsi="Arial" w:cs="Arial"/>
          <w:lang w:val="pt-BR"/>
        </w:rPr>
        <w:t>título</w:t>
      </w:r>
      <w:r w:rsidRPr="00F1756D">
        <w:rPr>
          <w:rFonts w:ascii="Arial" w:eastAsia="Arial" w:hAnsi="Arial" w:cs="Arial"/>
          <w:lang w:val="pt-BR"/>
        </w:rPr>
        <w:t xml:space="preserve"> </w:t>
      </w:r>
      <w:r w:rsidR="00F1756D" w:rsidRPr="00F1756D">
        <w:rPr>
          <w:rFonts w:ascii="Arial" w:eastAsia="Arial" w:hAnsi="Arial" w:cs="Arial"/>
          <w:lang w:val="pt-BR"/>
        </w:rPr>
        <w:t xml:space="preserve">de seção </w:t>
      </w:r>
      <w:r w:rsidRPr="00F1756D">
        <w:rPr>
          <w:rFonts w:ascii="Arial" w:eastAsia="Arial" w:hAnsi="Arial" w:cs="Arial"/>
          <w:lang w:val="pt-BR"/>
        </w:rPr>
        <w:t>2: Idem normal.</w:t>
      </w:r>
    </w:p>
    <w:p w14:paraId="6EF80F3D" w14:textId="0051779E" w:rsidR="00706B8B" w:rsidRPr="00312AF8" w:rsidRDefault="00706B8B" w:rsidP="00706B8B">
      <w:pPr>
        <w:spacing w:before="120"/>
        <w:jc w:val="both"/>
        <w:rPr>
          <w:rFonts w:ascii="Arial" w:eastAsia="Arial" w:hAnsi="Arial" w:cs="Arial"/>
          <w:lang w:val="pt-BR"/>
        </w:rPr>
      </w:pPr>
      <w:r w:rsidRPr="00312AF8">
        <w:rPr>
          <w:rFonts w:ascii="Arial" w:eastAsia="Arial" w:hAnsi="Arial" w:cs="Arial"/>
          <w:lang w:val="pt-BR"/>
        </w:rPr>
        <w:t>Resto d</w:t>
      </w:r>
      <w:r w:rsidR="00312AF8" w:rsidRPr="00312AF8">
        <w:rPr>
          <w:rFonts w:ascii="Arial" w:eastAsia="Arial" w:hAnsi="Arial" w:cs="Arial"/>
          <w:lang w:val="pt-BR"/>
        </w:rPr>
        <w:t>o</w:t>
      </w:r>
      <w:r w:rsidRPr="00312AF8">
        <w:rPr>
          <w:rFonts w:ascii="Arial" w:eastAsia="Arial" w:hAnsi="Arial" w:cs="Arial"/>
          <w:lang w:val="pt-BR"/>
        </w:rPr>
        <w:t xml:space="preserve"> texto: Arial 11 normal, justificada. Espa</w:t>
      </w:r>
      <w:r w:rsidR="00312AF8" w:rsidRPr="00312AF8">
        <w:rPr>
          <w:rFonts w:ascii="Arial" w:eastAsia="Arial" w:hAnsi="Arial" w:cs="Arial"/>
          <w:lang w:val="pt-BR"/>
        </w:rPr>
        <w:t>çamento</w:t>
      </w:r>
      <w:r w:rsidRPr="00312AF8">
        <w:rPr>
          <w:rFonts w:ascii="Arial" w:eastAsia="Arial" w:hAnsi="Arial" w:cs="Arial"/>
          <w:lang w:val="pt-BR"/>
        </w:rPr>
        <w:t xml:space="preserve"> entre p</w:t>
      </w:r>
      <w:r w:rsidR="00312AF8">
        <w:rPr>
          <w:rFonts w:ascii="Arial" w:eastAsia="Arial" w:hAnsi="Arial" w:cs="Arial"/>
          <w:lang w:val="pt-BR"/>
        </w:rPr>
        <w:t>a</w:t>
      </w:r>
      <w:r w:rsidRPr="00312AF8">
        <w:rPr>
          <w:rFonts w:ascii="Arial" w:eastAsia="Arial" w:hAnsi="Arial" w:cs="Arial"/>
          <w:lang w:val="pt-BR"/>
        </w:rPr>
        <w:t>r</w:t>
      </w:r>
      <w:r w:rsidR="00312AF8">
        <w:rPr>
          <w:rFonts w:ascii="Arial" w:eastAsia="Arial" w:hAnsi="Arial" w:cs="Arial"/>
          <w:lang w:val="pt-BR"/>
        </w:rPr>
        <w:t>á</w:t>
      </w:r>
      <w:r w:rsidR="00312AF8" w:rsidRPr="00312AF8">
        <w:rPr>
          <w:rFonts w:ascii="Arial" w:eastAsia="Arial" w:hAnsi="Arial" w:cs="Arial"/>
          <w:lang w:val="pt-BR"/>
        </w:rPr>
        <w:t>gra</w:t>
      </w:r>
      <w:r w:rsidRPr="00312AF8">
        <w:rPr>
          <w:rFonts w:ascii="Arial" w:eastAsia="Arial" w:hAnsi="Arial" w:cs="Arial"/>
          <w:lang w:val="pt-BR"/>
        </w:rPr>
        <w:t>fos 6. N</w:t>
      </w:r>
      <w:r w:rsidR="00312AF8" w:rsidRPr="00312AF8">
        <w:rPr>
          <w:rFonts w:ascii="Arial" w:eastAsia="Arial" w:hAnsi="Arial" w:cs="Arial"/>
          <w:lang w:val="pt-BR"/>
        </w:rPr>
        <w:t>ã</w:t>
      </w:r>
      <w:r w:rsidRPr="00312AF8">
        <w:rPr>
          <w:rFonts w:ascii="Arial" w:eastAsia="Arial" w:hAnsi="Arial" w:cs="Arial"/>
          <w:lang w:val="pt-BR"/>
        </w:rPr>
        <w:t>o utilizar negrit</w:t>
      </w:r>
      <w:r w:rsidR="00312AF8" w:rsidRPr="00312AF8">
        <w:rPr>
          <w:rFonts w:ascii="Arial" w:eastAsia="Arial" w:hAnsi="Arial" w:cs="Arial"/>
          <w:lang w:val="pt-BR"/>
        </w:rPr>
        <w:t>o</w:t>
      </w:r>
      <w:r w:rsidRPr="00312AF8">
        <w:rPr>
          <w:rFonts w:ascii="Arial" w:eastAsia="Arial" w:hAnsi="Arial" w:cs="Arial"/>
          <w:lang w:val="pt-BR"/>
        </w:rPr>
        <w:t xml:space="preserve"> </w:t>
      </w:r>
      <w:r w:rsidR="00312AF8" w:rsidRPr="00312AF8">
        <w:rPr>
          <w:rFonts w:ascii="Arial" w:eastAsia="Arial" w:hAnsi="Arial" w:cs="Arial"/>
          <w:lang w:val="pt-BR"/>
        </w:rPr>
        <w:t>e</w:t>
      </w:r>
      <w:r w:rsidRPr="00312AF8">
        <w:rPr>
          <w:rFonts w:ascii="Arial" w:eastAsia="Arial" w:hAnsi="Arial" w:cs="Arial"/>
          <w:lang w:val="pt-BR"/>
        </w:rPr>
        <w:t xml:space="preserve"> su</w:t>
      </w:r>
      <w:r w:rsidR="00312AF8" w:rsidRPr="00312AF8">
        <w:rPr>
          <w:rFonts w:ascii="Arial" w:eastAsia="Arial" w:hAnsi="Arial" w:cs="Arial"/>
          <w:lang w:val="pt-BR"/>
        </w:rPr>
        <w:t>b</w:t>
      </w:r>
      <w:r w:rsidRPr="00312AF8">
        <w:rPr>
          <w:rFonts w:ascii="Arial" w:eastAsia="Arial" w:hAnsi="Arial" w:cs="Arial"/>
          <w:lang w:val="pt-BR"/>
        </w:rPr>
        <w:t xml:space="preserve">stituir </w:t>
      </w:r>
      <w:r w:rsidR="00312AF8">
        <w:rPr>
          <w:rFonts w:ascii="Arial" w:eastAsia="Arial" w:hAnsi="Arial" w:cs="Arial"/>
          <w:lang w:val="pt-BR"/>
        </w:rPr>
        <w:t>o sublinhado</w:t>
      </w:r>
      <w:r w:rsidRPr="00312AF8">
        <w:rPr>
          <w:rFonts w:ascii="Arial" w:eastAsia="Arial" w:hAnsi="Arial" w:cs="Arial"/>
          <w:lang w:val="pt-BR"/>
        </w:rPr>
        <w:t xml:space="preserve"> por </w:t>
      </w:r>
      <w:r w:rsidR="00312AF8">
        <w:rPr>
          <w:rFonts w:ascii="Arial" w:eastAsia="Arial" w:hAnsi="Arial" w:cs="Arial"/>
          <w:lang w:val="pt-BR"/>
        </w:rPr>
        <w:t>itálico</w:t>
      </w:r>
      <w:r w:rsidRPr="00312AF8">
        <w:rPr>
          <w:rFonts w:ascii="Arial" w:eastAsia="Arial" w:hAnsi="Arial" w:cs="Arial"/>
          <w:lang w:val="pt-BR"/>
        </w:rPr>
        <w:t>.</w:t>
      </w:r>
    </w:p>
    <w:p w14:paraId="3D6D84A2" w14:textId="51D6C112" w:rsidR="00706B8B" w:rsidRPr="00312AF8" w:rsidRDefault="00312AF8" w:rsidP="00706B8B">
      <w:pPr>
        <w:spacing w:before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Espaçamento</w:t>
      </w:r>
      <w:r w:rsidR="00706B8B" w:rsidRPr="00312AF8">
        <w:rPr>
          <w:rFonts w:ascii="Arial" w:eastAsia="Arial" w:hAnsi="Arial" w:cs="Arial"/>
          <w:lang w:val="pt-BR"/>
        </w:rPr>
        <w:t xml:space="preserve">: </w:t>
      </w:r>
      <w:r w:rsidRPr="00312AF8">
        <w:rPr>
          <w:rFonts w:ascii="Arial" w:eastAsia="Arial" w:hAnsi="Arial" w:cs="Arial"/>
          <w:lang w:val="pt-BR"/>
        </w:rPr>
        <w:t>simples</w:t>
      </w:r>
      <w:r w:rsidR="00706B8B" w:rsidRPr="00312AF8">
        <w:rPr>
          <w:rFonts w:ascii="Arial" w:eastAsia="Arial" w:hAnsi="Arial" w:cs="Arial"/>
          <w:lang w:val="pt-BR"/>
        </w:rPr>
        <w:t xml:space="preserve"> e</w:t>
      </w:r>
      <w:r w:rsidRPr="00312AF8"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 xml:space="preserve"> todo </w:t>
      </w:r>
      <w:r>
        <w:rPr>
          <w:rFonts w:ascii="Arial" w:eastAsia="Arial" w:hAnsi="Arial" w:cs="Arial"/>
          <w:lang w:val="pt-BR"/>
        </w:rPr>
        <w:t>o</w:t>
      </w:r>
      <w:r w:rsidR="00706B8B" w:rsidRPr="00312AF8">
        <w:rPr>
          <w:rFonts w:ascii="Arial" w:eastAsia="Arial" w:hAnsi="Arial" w:cs="Arial"/>
          <w:lang w:val="pt-BR"/>
        </w:rPr>
        <w:t xml:space="preserve"> documento.</w:t>
      </w:r>
    </w:p>
    <w:p w14:paraId="2D85FCDD" w14:textId="6F469CA5" w:rsidR="00706B8B" w:rsidRPr="00312AF8" w:rsidRDefault="00312AF8" w:rsidP="00706B8B">
      <w:pPr>
        <w:spacing w:before="120"/>
        <w:jc w:val="both"/>
        <w:rPr>
          <w:rFonts w:ascii="Arial" w:eastAsia="Arial" w:hAnsi="Arial" w:cs="Arial"/>
          <w:lang w:val="pt-BR"/>
        </w:rPr>
      </w:pPr>
      <w:r w:rsidRPr="00312AF8">
        <w:rPr>
          <w:rFonts w:ascii="Arial" w:eastAsia="Arial" w:hAnsi="Arial" w:cs="Arial"/>
          <w:lang w:val="pt-BR"/>
        </w:rPr>
        <w:t>A</w:t>
      </w:r>
      <w:r w:rsidR="00706B8B" w:rsidRPr="00312AF8">
        <w:rPr>
          <w:rFonts w:ascii="Arial" w:eastAsia="Arial" w:hAnsi="Arial" w:cs="Arial"/>
          <w:lang w:val="pt-BR"/>
        </w:rPr>
        <w:t xml:space="preserve">s figuras </w:t>
      </w:r>
      <w:r w:rsidRPr="00312AF8"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 xml:space="preserve"> </w:t>
      </w:r>
      <w:r w:rsidRPr="00312AF8">
        <w:rPr>
          <w:rFonts w:ascii="Arial" w:eastAsia="Arial" w:hAnsi="Arial" w:cs="Arial"/>
          <w:lang w:val="pt-BR"/>
        </w:rPr>
        <w:t>tabelas</w:t>
      </w:r>
      <w:r w:rsidR="00706B8B" w:rsidRPr="00312AF8">
        <w:rPr>
          <w:rFonts w:ascii="Arial" w:eastAsia="Arial" w:hAnsi="Arial" w:cs="Arial"/>
          <w:lang w:val="pt-BR"/>
        </w:rPr>
        <w:t xml:space="preserve"> n</w:t>
      </w:r>
      <w:r w:rsidRPr="00312AF8">
        <w:rPr>
          <w:rFonts w:ascii="Arial" w:eastAsia="Arial" w:hAnsi="Arial" w:cs="Arial"/>
          <w:lang w:val="pt-BR"/>
        </w:rPr>
        <w:t>ã</w:t>
      </w:r>
      <w:r w:rsidR="00706B8B" w:rsidRPr="00312AF8">
        <w:rPr>
          <w:rFonts w:ascii="Arial" w:eastAsia="Arial" w:hAnsi="Arial" w:cs="Arial"/>
          <w:lang w:val="pt-BR"/>
        </w:rPr>
        <w:t>o de</w:t>
      </w:r>
      <w:r w:rsidRPr="00312AF8">
        <w:rPr>
          <w:rFonts w:ascii="Arial" w:eastAsia="Arial" w:hAnsi="Arial" w:cs="Arial"/>
          <w:lang w:val="pt-BR"/>
        </w:rPr>
        <w:t>v</w:t>
      </w:r>
      <w:r w:rsidR="00706B8B" w:rsidRPr="00312AF8">
        <w:rPr>
          <w:rFonts w:ascii="Arial" w:eastAsia="Arial" w:hAnsi="Arial" w:cs="Arial"/>
          <w:lang w:val="pt-BR"/>
        </w:rPr>
        <w:t>e</w:t>
      </w:r>
      <w:r w:rsidRPr="00312AF8"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 xml:space="preserve"> ocupar m</w:t>
      </w:r>
      <w:r w:rsidRPr="00312AF8">
        <w:rPr>
          <w:rFonts w:ascii="Arial" w:eastAsia="Arial" w:hAnsi="Arial" w:cs="Arial"/>
          <w:lang w:val="pt-BR"/>
        </w:rPr>
        <w:t>ai</w:t>
      </w:r>
      <w:r w:rsidR="00706B8B" w:rsidRPr="00312AF8">
        <w:rPr>
          <w:rFonts w:ascii="Arial" w:eastAsia="Arial" w:hAnsi="Arial" w:cs="Arial"/>
          <w:lang w:val="pt-BR"/>
        </w:rPr>
        <w:t>s de u</w:t>
      </w:r>
      <w:r w:rsidRPr="00312AF8"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 xml:space="preserve">a página. </w:t>
      </w:r>
      <w:r w:rsidRPr="00312AF8">
        <w:rPr>
          <w:rFonts w:ascii="Arial" w:eastAsia="Arial" w:hAnsi="Arial" w:cs="Arial"/>
          <w:lang w:val="pt-BR"/>
        </w:rPr>
        <w:t>A</w:t>
      </w:r>
      <w:r w:rsidR="00706B8B" w:rsidRPr="00312AF8">
        <w:rPr>
          <w:rFonts w:ascii="Arial" w:eastAsia="Arial" w:hAnsi="Arial" w:cs="Arial"/>
          <w:lang w:val="pt-BR"/>
        </w:rPr>
        <w:t xml:space="preserve">s figuras </w:t>
      </w:r>
      <w:proofErr w:type="gramStart"/>
      <w:r w:rsidR="00706B8B" w:rsidRPr="00312AF8">
        <w:rPr>
          <w:rFonts w:ascii="Arial" w:eastAsia="Arial" w:hAnsi="Arial" w:cs="Arial"/>
          <w:lang w:val="pt-BR"/>
        </w:rPr>
        <w:t>tipo image</w:t>
      </w:r>
      <w:r w:rsidRPr="00312AF8"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 xml:space="preserve"> de</w:t>
      </w:r>
      <w:r w:rsidRPr="00312AF8">
        <w:rPr>
          <w:rFonts w:ascii="Arial" w:eastAsia="Arial" w:hAnsi="Arial" w:cs="Arial"/>
          <w:lang w:val="pt-BR"/>
        </w:rPr>
        <w:t>v</w:t>
      </w:r>
      <w:r w:rsidR="00706B8B" w:rsidRPr="00312AF8">
        <w:rPr>
          <w:rFonts w:ascii="Arial" w:eastAsia="Arial" w:hAnsi="Arial" w:cs="Arial"/>
          <w:lang w:val="pt-BR"/>
        </w:rPr>
        <w:t>e</w:t>
      </w:r>
      <w:r w:rsidRPr="00312AF8">
        <w:rPr>
          <w:rFonts w:ascii="Arial" w:eastAsia="Arial" w:hAnsi="Arial" w:cs="Arial"/>
          <w:lang w:val="pt-BR"/>
        </w:rPr>
        <w:t>m</w:t>
      </w:r>
      <w:proofErr w:type="gramEnd"/>
      <w:r w:rsidR="00706B8B" w:rsidRPr="00312AF8">
        <w:rPr>
          <w:rFonts w:ascii="Arial" w:eastAsia="Arial" w:hAnsi="Arial" w:cs="Arial"/>
          <w:lang w:val="pt-BR"/>
        </w:rPr>
        <w:t xml:space="preserve"> ser e</w:t>
      </w:r>
      <w:r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 xml:space="preserve"> formato JPG, BMP o</w:t>
      </w:r>
      <w:r>
        <w:rPr>
          <w:rFonts w:ascii="Arial" w:eastAsia="Arial" w:hAnsi="Arial" w:cs="Arial"/>
          <w:lang w:val="pt-BR"/>
        </w:rPr>
        <w:t>u</w:t>
      </w:r>
      <w:r w:rsidR="00706B8B" w:rsidRPr="00312AF8">
        <w:rPr>
          <w:rFonts w:ascii="Arial" w:eastAsia="Arial" w:hAnsi="Arial" w:cs="Arial"/>
          <w:lang w:val="pt-BR"/>
        </w:rPr>
        <w:t xml:space="preserve"> GIF co</w:t>
      </w:r>
      <w:r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 xml:space="preserve"> u</w:t>
      </w:r>
      <w:r>
        <w:rPr>
          <w:rFonts w:ascii="Arial" w:eastAsia="Arial" w:hAnsi="Arial" w:cs="Arial"/>
          <w:lang w:val="pt-BR"/>
        </w:rPr>
        <w:t>m</w:t>
      </w:r>
      <w:r w:rsidR="00706B8B" w:rsidRPr="00312AF8">
        <w:rPr>
          <w:rFonts w:ascii="Arial" w:eastAsia="Arial" w:hAnsi="Arial" w:cs="Arial"/>
          <w:lang w:val="pt-BR"/>
        </w:rPr>
        <w:t>a resolu</w:t>
      </w:r>
      <w:r>
        <w:rPr>
          <w:rFonts w:ascii="Arial" w:eastAsia="Arial" w:hAnsi="Arial" w:cs="Arial"/>
          <w:lang w:val="pt-BR"/>
        </w:rPr>
        <w:t>ção</w:t>
      </w:r>
      <w:r w:rsidR="00706B8B" w:rsidRPr="00312AF8">
        <w:rPr>
          <w:rFonts w:ascii="Arial" w:eastAsia="Arial" w:hAnsi="Arial" w:cs="Arial"/>
          <w:lang w:val="pt-BR"/>
        </w:rPr>
        <w:t xml:space="preserve"> mínima ace</w:t>
      </w:r>
      <w:r>
        <w:rPr>
          <w:rFonts w:ascii="Arial" w:eastAsia="Arial" w:hAnsi="Arial" w:cs="Arial"/>
          <w:lang w:val="pt-BR"/>
        </w:rPr>
        <w:t>i</w:t>
      </w:r>
      <w:r w:rsidR="00706B8B" w:rsidRPr="00312AF8">
        <w:rPr>
          <w:rFonts w:ascii="Arial" w:eastAsia="Arial" w:hAnsi="Arial" w:cs="Arial"/>
          <w:lang w:val="pt-BR"/>
        </w:rPr>
        <w:t>t</w:t>
      </w:r>
      <w:r>
        <w:rPr>
          <w:rFonts w:ascii="Arial" w:eastAsia="Arial" w:hAnsi="Arial" w:cs="Arial"/>
          <w:lang w:val="pt-BR"/>
        </w:rPr>
        <w:t>ável</w:t>
      </w:r>
      <w:r w:rsidR="00706B8B" w:rsidRPr="00312AF8">
        <w:rPr>
          <w:rFonts w:ascii="Arial" w:eastAsia="Arial" w:hAnsi="Arial" w:cs="Arial"/>
          <w:lang w:val="pt-BR"/>
        </w:rPr>
        <w:t xml:space="preserve"> que permita ver claramente s</w:t>
      </w:r>
      <w:r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>u conte</w:t>
      </w:r>
      <w:r>
        <w:rPr>
          <w:rFonts w:ascii="Arial" w:eastAsia="Arial" w:hAnsi="Arial" w:cs="Arial"/>
          <w:lang w:val="pt-BR"/>
        </w:rPr>
        <w:t>ú</w:t>
      </w:r>
      <w:r w:rsidR="00706B8B" w:rsidRPr="00312AF8">
        <w:rPr>
          <w:rFonts w:ascii="Arial" w:eastAsia="Arial" w:hAnsi="Arial" w:cs="Arial"/>
          <w:lang w:val="pt-BR"/>
        </w:rPr>
        <w:t>do.</w:t>
      </w:r>
    </w:p>
    <w:p w14:paraId="0842851A" w14:textId="4F505B59" w:rsidR="006B006C" w:rsidRPr="00312AF8" w:rsidRDefault="00312AF8" w:rsidP="00706B8B">
      <w:pPr>
        <w:spacing w:before="120" w:after="240"/>
        <w:jc w:val="both"/>
        <w:rPr>
          <w:rFonts w:ascii="Arial" w:eastAsia="Arial" w:hAnsi="Arial" w:cs="Arial"/>
          <w:lang w:val="pt-BR"/>
        </w:rPr>
      </w:pPr>
      <w:bookmarkStart w:id="1" w:name="_yl6lue4l5t8s" w:colFirst="0" w:colLast="0"/>
      <w:bookmarkEnd w:id="1"/>
      <w:r w:rsidRPr="00312AF8">
        <w:rPr>
          <w:rFonts w:ascii="Arial" w:eastAsia="Arial" w:hAnsi="Arial" w:cs="Arial"/>
          <w:lang w:val="pt-BR"/>
        </w:rPr>
        <w:t>Legendas</w:t>
      </w:r>
      <w:r w:rsidR="00706B8B" w:rsidRPr="00312AF8">
        <w:rPr>
          <w:rFonts w:ascii="Arial" w:eastAsia="Arial" w:hAnsi="Arial" w:cs="Arial"/>
          <w:lang w:val="pt-BR"/>
        </w:rPr>
        <w:t xml:space="preserve"> d</w:t>
      </w:r>
      <w:r w:rsidRPr="00312AF8"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 xml:space="preserve"> figura</w:t>
      </w:r>
      <w:r w:rsidRPr="00312AF8">
        <w:rPr>
          <w:rFonts w:ascii="Arial" w:eastAsia="Arial" w:hAnsi="Arial" w:cs="Arial"/>
          <w:lang w:val="pt-BR"/>
        </w:rPr>
        <w:t>s</w:t>
      </w:r>
      <w:r w:rsidR="00706B8B" w:rsidRPr="00312AF8">
        <w:rPr>
          <w:rFonts w:ascii="Arial" w:eastAsia="Arial" w:hAnsi="Arial" w:cs="Arial"/>
          <w:lang w:val="pt-BR"/>
        </w:rPr>
        <w:t xml:space="preserve"> </w:t>
      </w:r>
      <w:r w:rsidRPr="00312AF8"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 xml:space="preserve"> tab</w:t>
      </w:r>
      <w:r w:rsidRPr="00312AF8"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 xml:space="preserve">las: Arial 9 normal, centrada. </w:t>
      </w:r>
      <w:r>
        <w:rPr>
          <w:rFonts w:ascii="Arial" w:eastAsia="Arial" w:hAnsi="Arial" w:cs="Arial"/>
          <w:lang w:val="pt-BR"/>
        </w:rPr>
        <w:t>espaçamento</w:t>
      </w:r>
      <w:r w:rsidR="00706B8B" w:rsidRPr="00312AF8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simples</w:t>
      </w:r>
      <w:r w:rsidR="00706B8B" w:rsidRPr="00312AF8">
        <w:rPr>
          <w:rFonts w:ascii="Arial" w:eastAsia="Arial" w:hAnsi="Arial" w:cs="Arial"/>
          <w:lang w:val="pt-BR"/>
        </w:rPr>
        <w:t>. Espa</w:t>
      </w:r>
      <w:r w:rsidRPr="00312AF8">
        <w:rPr>
          <w:rFonts w:ascii="Arial" w:eastAsia="Arial" w:hAnsi="Arial" w:cs="Arial"/>
          <w:lang w:val="pt-BR"/>
        </w:rPr>
        <w:t>ç</w:t>
      </w:r>
      <w:r w:rsidR="00706B8B" w:rsidRPr="00312AF8">
        <w:rPr>
          <w:rFonts w:ascii="Arial" w:eastAsia="Arial" w:hAnsi="Arial" w:cs="Arial"/>
          <w:lang w:val="pt-BR"/>
        </w:rPr>
        <w:t xml:space="preserve">o anterior 6 </w:t>
      </w:r>
      <w:r w:rsidRPr="00312AF8"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 xml:space="preserve"> posterior 12. N</w:t>
      </w:r>
      <w:r w:rsidRPr="00312AF8">
        <w:rPr>
          <w:rFonts w:ascii="Arial" w:eastAsia="Arial" w:hAnsi="Arial" w:cs="Arial"/>
          <w:lang w:val="pt-BR"/>
        </w:rPr>
        <w:t>ã</w:t>
      </w:r>
      <w:r w:rsidR="00706B8B" w:rsidRPr="00312AF8">
        <w:rPr>
          <w:rFonts w:ascii="Arial" w:eastAsia="Arial" w:hAnsi="Arial" w:cs="Arial"/>
          <w:lang w:val="pt-BR"/>
        </w:rPr>
        <w:t>o utilizar abreviaturas (E</w:t>
      </w:r>
      <w:r w:rsidRPr="00312AF8">
        <w:rPr>
          <w:rFonts w:ascii="Arial" w:eastAsia="Arial" w:hAnsi="Arial" w:cs="Arial"/>
          <w:lang w:val="pt-BR"/>
        </w:rPr>
        <w:t>x</w:t>
      </w:r>
      <w:r w:rsidR="00706B8B" w:rsidRPr="00312AF8">
        <w:rPr>
          <w:rFonts w:ascii="Arial" w:eastAsia="Arial" w:hAnsi="Arial" w:cs="Arial"/>
          <w:lang w:val="pt-BR"/>
        </w:rPr>
        <w:t>emplo Fig. 1 o</w:t>
      </w:r>
      <w:r w:rsidRPr="00312AF8">
        <w:rPr>
          <w:rFonts w:ascii="Arial" w:eastAsia="Arial" w:hAnsi="Arial" w:cs="Arial"/>
          <w:lang w:val="pt-BR"/>
        </w:rPr>
        <w:t>u</w:t>
      </w:r>
      <w:r w:rsidR="00706B8B" w:rsidRPr="00312AF8">
        <w:rPr>
          <w:rFonts w:ascii="Arial" w:eastAsia="Arial" w:hAnsi="Arial" w:cs="Arial"/>
          <w:lang w:val="pt-BR"/>
        </w:rPr>
        <w:t xml:space="preserve"> Tab. 1)</w:t>
      </w:r>
      <w:r>
        <w:rPr>
          <w:rFonts w:ascii="Arial" w:eastAsia="Arial" w:hAnsi="Arial" w:cs="Arial"/>
          <w:lang w:val="pt-BR"/>
        </w:rPr>
        <w:t>,</w:t>
      </w:r>
      <w:r w:rsidR="00706B8B" w:rsidRPr="00312AF8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mas</w:t>
      </w:r>
      <w:r w:rsidR="00706B8B" w:rsidRPr="00312AF8">
        <w:rPr>
          <w:rFonts w:ascii="Arial" w:eastAsia="Arial" w:hAnsi="Arial" w:cs="Arial"/>
          <w:lang w:val="pt-BR"/>
        </w:rPr>
        <w:t xml:space="preserve"> a pala</w:t>
      </w:r>
      <w:r>
        <w:rPr>
          <w:rFonts w:ascii="Arial" w:eastAsia="Arial" w:hAnsi="Arial" w:cs="Arial"/>
          <w:lang w:val="pt-BR"/>
        </w:rPr>
        <w:t>v</w:t>
      </w:r>
      <w:r w:rsidR="00706B8B" w:rsidRPr="00312AF8">
        <w:rPr>
          <w:rFonts w:ascii="Arial" w:eastAsia="Arial" w:hAnsi="Arial" w:cs="Arial"/>
          <w:lang w:val="pt-BR"/>
        </w:rPr>
        <w:t>ra completa (E</w:t>
      </w:r>
      <w:r>
        <w:rPr>
          <w:rFonts w:ascii="Arial" w:eastAsia="Arial" w:hAnsi="Arial" w:cs="Arial"/>
          <w:lang w:val="pt-BR"/>
        </w:rPr>
        <w:t>x</w:t>
      </w:r>
      <w:r w:rsidR="00706B8B" w:rsidRPr="00312AF8">
        <w:rPr>
          <w:rFonts w:ascii="Arial" w:eastAsia="Arial" w:hAnsi="Arial" w:cs="Arial"/>
          <w:lang w:val="pt-BR"/>
        </w:rPr>
        <w:t>emplo Figura 1 o</w:t>
      </w:r>
      <w:r>
        <w:rPr>
          <w:rFonts w:ascii="Arial" w:eastAsia="Arial" w:hAnsi="Arial" w:cs="Arial"/>
          <w:lang w:val="pt-BR"/>
        </w:rPr>
        <w:t>u</w:t>
      </w:r>
      <w:r w:rsidR="00706B8B" w:rsidRPr="00312AF8">
        <w:rPr>
          <w:rFonts w:ascii="Arial" w:eastAsia="Arial" w:hAnsi="Arial" w:cs="Arial"/>
          <w:lang w:val="pt-BR"/>
        </w:rPr>
        <w:t xml:space="preserve"> Tab</w:t>
      </w:r>
      <w:r>
        <w:rPr>
          <w:rFonts w:ascii="Arial" w:eastAsia="Arial" w:hAnsi="Arial" w:cs="Arial"/>
          <w:lang w:val="pt-BR"/>
        </w:rPr>
        <w:t>e</w:t>
      </w:r>
      <w:r w:rsidR="00706B8B" w:rsidRPr="00312AF8">
        <w:rPr>
          <w:rFonts w:ascii="Arial" w:eastAsia="Arial" w:hAnsi="Arial" w:cs="Arial"/>
          <w:lang w:val="pt-BR"/>
        </w:rPr>
        <w:t>la 1).</w:t>
      </w:r>
    </w:p>
    <w:p w14:paraId="7AF8EF9D" w14:textId="77777777" w:rsidR="006B006C" w:rsidRPr="00312AF8" w:rsidRDefault="006B006C">
      <w:pPr>
        <w:rPr>
          <w:sz w:val="24"/>
          <w:szCs w:val="24"/>
          <w:highlight w:val="yellow"/>
          <w:lang w:val="pt-BR"/>
        </w:rPr>
      </w:pPr>
      <w:bookmarkStart w:id="2" w:name="_g7ogq1q66we" w:colFirst="0" w:colLast="0"/>
      <w:bookmarkEnd w:id="2"/>
    </w:p>
    <w:p w14:paraId="3B0D4A94" w14:textId="77777777" w:rsidR="006B006C" w:rsidRPr="00312AF8" w:rsidRDefault="006B006C">
      <w:pPr>
        <w:rPr>
          <w:rFonts w:ascii="Arial" w:eastAsia="Arial" w:hAnsi="Arial" w:cs="Arial"/>
          <w:color w:val="767171"/>
          <w:sz w:val="24"/>
          <w:szCs w:val="24"/>
          <w:lang w:val="pt-BR"/>
        </w:rPr>
      </w:pPr>
    </w:p>
    <w:sectPr w:rsidR="006B006C" w:rsidRPr="00312AF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D5E99"/>
    <w:multiLevelType w:val="multilevel"/>
    <w:tmpl w:val="D3AE686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1C2C"/>
    <w:multiLevelType w:val="multilevel"/>
    <w:tmpl w:val="E8B02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6C"/>
    <w:rsid w:val="00312AF8"/>
    <w:rsid w:val="005617B7"/>
    <w:rsid w:val="00594C80"/>
    <w:rsid w:val="006522BF"/>
    <w:rsid w:val="006B006C"/>
    <w:rsid w:val="00706B8B"/>
    <w:rsid w:val="00853347"/>
    <w:rsid w:val="008E4837"/>
    <w:rsid w:val="009704EF"/>
    <w:rsid w:val="009A26AE"/>
    <w:rsid w:val="009A54C4"/>
    <w:rsid w:val="009C6D15"/>
    <w:rsid w:val="00AC2385"/>
    <w:rsid w:val="00B44C55"/>
    <w:rsid w:val="00BF0C7E"/>
    <w:rsid w:val="00E9385A"/>
    <w:rsid w:val="00EA0D29"/>
    <w:rsid w:val="00F1756D"/>
    <w:rsid w:val="00F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8935"/>
  <w15:docId w15:val="{396D4542-C71B-B14D-A0A4-152A921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E483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70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04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04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04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JCFB</dc:creator>
  <cp:lastModifiedBy>Ana</cp:lastModifiedBy>
  <cp:revision>2</cp:revision>
  <dcterms:created xsi:type="dcterms:W3CDTF">2019-07-09T07:04:00Z</dcterms:created>
  <dcterms:modified xsi:type="dcterms:W3CDTF">2019-07-09T07:04:00Z</dcterms:modified>
</cp:coreProperties>
</file>