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5E7" w14:paraId="3BB3214B" w14:textId="77777777" w:rsidTr="006474B1">
        <w:tc>
          <w:tcPr>
            <w:tcW w:w="8494" w:type="dxa"/>
          </w:tcPr>
          <w:p w14:paraId="37EDDFE5" w14:textId="77777777" w:rsidR="00A227A1" w:rsidRPr="0004006A" w:rsidRDefault="00DD7ECB" w:rsidP="006474B1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lang w:val="en-GB"/>
              </w:rPr>
              <w:t>SELECTION PROCEDURE FOR POSTDOCTORAL RESEARCH STAFF CONTRACTED USING EXTERNAL FUNDING FOR SPECIFIC PURPOSES OR UNIVERSITY OF BARCELONA POLICY FUNDING (ORDINARY PROCEDURE)</w:t>
            </w:r>
          </w:p>
        </w:tc>
      </w:tr>
    </w:tbl>
    <w:p w14:paraId="62111090" w14:textId="77777777" w:rsidR="00A227A1" w:rsidRPr="002D241F" w:rsidRDefault="00A227A1" w:rsidP="00A227A1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455E7" w14:paraId="1C8E1F4A" w14:textId="77777777" w:rsidTr="00CE41F4">
        <w:trPr>
          <w:jc w:val="center"/>
        </w:trPr>
        <w:tc>
          <w:tcPr>
            <w:tcW w:w="8494" w:type="dxa"/>
          </w:tcPr>
          <w:p w14:paraId="43B547BE" w14:textId="77777777" w:rsidR="00A227A1" w:rsidRPr="007B3A38" w:rsidRDefault="00DD7ECB" w:rsidP="006474B1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7B3A38">
              <w:rPr>
                <w:rFonts w:eastAsia="Arial Unicode MS" w:cs="Arial"/>
                <w:b/>
                <w:bCs/>
                <w:iCs/>
                <w:lang w:val="en-GB"/>
              </w:rPr>
              <w:t xml:space="preserve">CONTRACT AWARD PROPOSAL </w:t>
            </w:r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  <w:lang w:val="en-GB"/>
              </w:rPr>
              <w:t>(to be completed by the Selection Committee)</w:t>
            </w:r>
          </w:p>
        </w:tc>
      </w:tr>
    </w:tbl>
    <w:p w14:paraId="13531681" w14:textId="77777777" w:rsidR="00CE41F4" w:rsidRDefault="00CE41F4" w:rsidP="00EB6515">
      <w:pPr>
        <w:jc w:val="both"/>
        <w:rPr>
          <w:sz w:val="21"/>
          <w:szCs w:val="21"/>
        </w:rPr>
      </w:pPr>
    </w:p>
    <w:bookmarkStart w:id="0" w:name="_Hlk70960513"/>
    <w:p w14:paraId="75930450" w14:textId="77777777" w:rsidR="00EB6515" w:rsidRPr="00DD6BF4" w:rsidRDefault="00DD7ECB" w:rsidP="00EB6515">
      <w:pPr>
        <w:jc w:val="both"/>
        <w:rPr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0"/>
      <w:r w:rsidRPr="00DD6BF4">
        <w:rPr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375316834"/>
          <w:placeholder>
            <w:docPart w:val="7EA0DD6D5FED423A814B43CEACF1DDB3"/>
          </w:placeholder>
          <w:text/>
        </w:sdtPr>
        <w:sdtEndPr/>
        <w:sdtContent>
          <w:r w:rsidR="000B098B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lecturer</w:t>
          </w:r>
        </w:sdtContent>
      </w:sdt>
      <w:r w:rsidRPr="00DD6BF4">
        <w:rPr>
          <w:sz w:val="21"/>
          <w:szCs w:val="21"/>
          <w:lang w:val="en-GB"/>
        </w:rPr>
        <w:t xml:space="preserve"> at the University of Barcelona and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857728200"/>
          <w:placeholder>
            <w:docPart w:val="528E53CC46224CCABB5D9A7546C4C92E"/>
          </w:placeholder>
          <w:text/>
        </w:sdtPr>
        <w:sdtEndPr/>
        <w:sdtContent>
          <w:r w:rsidR="000B098B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chair</w:t>
          </w:r>
        </w:sdtContent>
      </w:sdt>
      <w:r w:rsidRPr="00DD6BF4">
        <w:rPr>
          <w:sz w:val="21"/>
          <w:szCs w:val="21"/>
          <w:lang w:val="en-GB"/>
        </w:rPr>
        <w:t xml:space="preserve"> of the Selection Committee, and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818591702"/>
          <w:placeholder>
            <w:docPart w:val="7A36D8C2CC9447FFAE68CB7F0AB7DAAA"/>
          </w:placeholder>
          <w:text/>
        </w:sdtPr>
        <w:sdtEndPr/>
        <w:sdtContent>
          <w:r w:rsidR="00343E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lecturer</w:t>
          </w:r>
        </w:sdtContent>
      </w:sdt>
      <w:r w:rsidRPr="00DD6BF4">
        <w:rPr>
          <w:sz w:val="21"/>
          <w:szCs w:val="21"/>
          <w:lang w:val="en-GB"/>
        </w:rPr>
        <w:t xml:space="preserve"> at the University of Barcelona and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834447576"/>
          <w:placeholder>
            <w:docPart w:val="2BD0AC0287CD4CD89DCED8762E46C461"/>
          </w:placeholder>
          <w:text/>
        </w:sdtPr>
        <w:sdtEndPr/>
        <w:sdtContent>
          <w:r w:rsidR="00343E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secretary</w:t>
          </w:r>
        </w:sdtContent>
      </w:sdt>
      <w:r w:rsidRPr="00DD6BF4">
        <w:rPr>
          <w:sz w:val="21"/>
          <w:szCs w:val="21"/>
          <w:lang w:val="en-GB"/>
        </w:rPr>
        <w:t xml:space="preserve"> of the Selection Committee,</w:t>
      </w:r>
    </w:p>
    <w:p w14:paraId="24196CC5" w14:textId="77777777" w:rsidR="00E01D75" w:rsidRPr="00DD6BF4" w:rsidRDefault="00DD7ECB" w:rsidP="00343E63">
      <w:pPr>
        <w:ind w:left="1304" w:hanging="1304"/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HEREBY CERTIFY: In the framework of the project </w:t>
      </w:r>
      <w:bookmarkStart w:id="1" w:name="_Hlk70960552"/>
      <w:r w:rsidR="003A074B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l projecte"/>
            </w:textInput>
          </w:ffData>
        </w:fldChar>
      </w:r>
      <w:r w:rsidR="003A074B">
        <w:rPr>
          <w:color w:val="808080" w:themeColor="background1" w:themeShade="80"/>
          <w:sz w:val="21"/>
          <w:szCs w:val="21"/>
        </w:rPr>
        <w:instrText xml:space="preserve"> FORMTEXT </w:instrText>
      </w:r>
      <w:r w:rsidR="003A074B">
        <w:rPr>
          <w:color w:val="808080" w:themeColor="background1" w:themeShade="80"/>
          <w:sz w:val="21"/>
          <w:szCs w:val="21"/>
        </w:rPr>
      </w:r>
      <w:r w:rsidR="003A074B">
        <w:rPr>
          <w:color w:val="808080" w:themeColor="background1" w:themeShade="80"/>
          <w:sz w:val="21"/>
          <w:szCs w:val="21"/>
        </w:rPr>
        <w:fldChar w:fldCharType="separate"/>
      </w:r>
      <w:r w:rsidR="003A074B">
        <w:rPr>
          <w:noProof/>
          <w:color w:val="808080" w:themeColor="background1" w:themeShade="80"/>
          <w:sz w:val="21"/>
          <w:szCs w:val="21"/>
        </w:rPr>
        <w:t>Escriviu nom del projecte</w:t>
      </w:r>
      <w:r w:rsidR="003A074B">
        <w:rPr>
          <w:color w:val="808080" w:themeColor="background1" w:themeShade="80"/>
          <w:sz w:val="21"/>
          <w:szCs w:val="21"/>
        </w:rPr>
        <w:fldChar w:fldCharType="end"/>
      </w:r>
      <w:bookmarkEnd w:id="1"/>
      <w:r>
        <w:rPr>
          <w:sz w:val="21"/>
          <w:szCs w:val="21"/>
          <w:lang w:val="en-GB"/>
        </w:rPr>
        <w:t xml:space="preserve">, code </w:t>
      </w:r>
      <w:bookmarkStart w:id="2" w:name="_Hlk70960565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codi del projecte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codi del projecte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2"/>
      <w:r>
        <w:rPr>
          <w:sz w:val="21"/>
          <w:szCs w:val="21"/>
          <w:lang w:val="en-GB"/>
        </w:rPr>
        <w:t xml:space="preserve">, for which a competitive selection process was announced for a </w:t>
      </w:r>
      <w:r>
        <w:rPr>
          <w:b/>
          <w:bCs/>
          <w:sz w:val="21"/>
          <w:szCs w:val="21"/>
          <w:lang w:val="en-GB"/>
        </w:rPr>
        <w:t>postdoctoral</w:t>
      </w:r>
      <w:r>
        <w:rPr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t xml:space="preserve">researcher </w:t>
      </w:r>
      <w:r>
        <w:rPr>
          <w:sz w:val="21"/>
          <w:szCs w:val="21"/>
          <w:lang w:val="en-GB"/>
        </w:rPr>
        <w:t>position, the candidate with the highest score is:</w:t>
      </w:r>
    </w:p>
    <w:bookmarkStart w:id="3" w:name="_Hlk70960579"/>
    <w:p w14:paraId="7E6E9735" w14:textId="77777777" w:rsidR="00E01D75" w:rsidRDefault="00DD7ECB" w:rsidP="00343E63">
      <w:pPr>
        <w:pStyle w:val="Pargrafdellista"/>
        <w:numPr>
          <w:ilvl w:val="0"/>
          <w:numId w:val="5"/>
        </w:numPr>
        <w:spacing w:after="200" w:line="276" w:lineRule="auto"/>
        <w:ind w:left="1560" w:hanging="284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2"/>
            <w:enabled/>
            <w:calcOnExit w:val="0"/>
            <w:textInput>
              <w:default w:val="Escriviu Nom i Cognoms de l'aspirant 1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</w:instrText>
      </w:r>
      <w:bookmarkStart w:id="4" w:name="Texto22"/>
      <w:r>
        <w:rPr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1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4"/>
      <w:bookmarkEnd w:id="3"/>
      <w:r w:rsidRPr="00DD7ECB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73ABBDB1" w14:textId="77777777" w:rsidR="00E01D75" w:rsidRPr="0054060F" w:rsidRDefault="00DD7ECB" w:rsidP="00E01D75">
      <w:pPr>
        <w:jc w:val="both"/>
        <w:rPr>
          <w:color w:val="000000" w:themeColor="text1"/>
          <w:sz w:val="21"/>
          <w:szCs w:val="21"/>
        </w:rPr>
      </w:pPr>
      <w:r w:rsidRPr="0054060F">
        <w:rPr>
          <w:color w:val="000000" w:themeColor="text1"/>
          <w:sz w:val="21"/>
          <w:szCs w:val="21"/>
          <w:lang w:val="en-GB"/>
        </w:rPr>
        <w:t xml:space="preserve">The ranked shortlist of successful candidates is: </w:t>
      </w:r>
    </w:p>
    <w:bookmarkStart w:id="5" w:name="_Hlk70960612"/>
    <w:p w14:paraId="1E992FCE" w14:textId="77777777" w:rsidR="00E01D75" w:rsidRPr="00953D08" w:rsidRDefault="00DD7ECB" w:rsidP="00343E63">
      <w:pPr>
        <w:pStyle w:val="Pargrafdellista"/>
        <w:numPr>
          <w:ilvl w:val="0"/>
          <w:numId w:val="5"/>
        </w:numPr>
        <w:spacing w:after="200"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2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2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5"/>
      <w:r w:rsidRPr="00DD7ECB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6" w:name="_Hlk70960620"/>
    <w:p w14:paraId="75CBB917" w14:textId="77777777" w:rsidR="00E01D75" w:rsidRDefault="00DD7ECB" w:rsidP="00343E63">
      <w:pPr>
        <w:pStyle w:val="Pargrafdellista"/>
        <w:numPr>
          <w:ilvl w:val="0"/>
          <w:numId w:val="5"/>
        </w:numPr>
        <w:spacing w:after="200"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3 i puntuació total i els que es considerin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3 i puntuació total i els que es considerin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6"/>
    </w:p>
    <w:p w14:paraId="23889D98" w14:textId="77777777" w:rsidR="00E01D75" w:rsidRPr="00343E63" w:rsidRDefault="00DD7ECB" w:rsidP="00343E63">
      <w:pPr>
        <w:pStyle w:val="Pargrafdellista"/>
        <w:spacing w:after="200"/>
        <w:ind w:left="426" w:hanging="284"/>
        <w:contextualSpacing w:val="0"/>
        <w:jc w:val="both"/>
        <w:rPr>
          <w:i/>
          <w:color w:val="808080" w:themeColor="background1" w:themeShade="80"/>
          <w:sz w:val="21"/>
          <w:szCs w:val="21"/>
        </w:rPr>
      </w:pPr>
      <w:r w:rsidRPr="00343E63">
        <w:rPr>
          <w:i/>
          <w:iCs/>
          <w:color w:val="808080" w:themeColor="background1" w:themeShade="80"/>
          <w:sz w:val="21"/>
          <w:szCs w:val="21"/>
          <w:lang w:val="en-GB"/>
        </w:rPr>
        <w:t>(Candidates who have achieved the minimum score indicated in the conditions of the call for applications).</w:t>
      </w:r>
    </w:p>
    <w:p w14:paraId="4B129BF9" w14:textId="77777777" w:rsidR="00E01D75" w:rsidRPr="00DD6BF4" w:rsidRDefault="00DD7ECB" w:rsidP="00E01D75">
      <w:pPr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On the basis of the candidates' experience and merits, the Selection Committee decides who </w:t>
      </w:r>
      <w:bookmarkStart w:id="7" w:name="_Hlk70960636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26"/>
            <w:enabled/>
            <w:calcOnExit w:val="0"/>
            <w:textInput>
              <w:default w:val="Escriviu nom de l'aspirant escollit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8" w:name="Texto26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nom de l'aspirant escollit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8"/>
      <w:bookmarkEnd w:id="7"/>
      <w:r>
        <w:rPr>
          <w:sz w:val="21"/>
          <w:szCs w:val="21"/>
          <w:lang w:val="en-GB"/>
        </w:rPr>
        <w:t xml:space="preserve"> is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241023734"/>
          <w:placeholder>
            <w:docPart w:val="22146A4DAEA74771A5429A1E3B9A3074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the</w:t>
          </w:r>
        </w:sdtContent>
      </w:sdt>
      <w:r>
        <w:rPr>
          <w:sz w:val="21"/>
          <w:szCs w:val="21"/>
          <w:lang w:val="en-GB"/>
        </w:rPr>
        <w:t xml:space="preserve"> best candidate in terms of scientific quality, knowledge and technical expertise, to hold the position that is offered. </w:t>
      </w:r>
    </w:p>
    <w:p w14:paraId="23F66B70" w14:textId="77777777" w:rsidR="00E01D75" w:rsidRPr="00343E63" w:rsidRDefault="00DD7ECB" w:rsidP="00E01D75">
      <w:pPr>
        <w:rPr>
          <w:i/>
          <w:color w:val="808080" w:themeColor="background1" w:themeShade="80"/>
          <w:sz w:val="21"/>
          <w:szCs w:val="21"/>
        </w:rPr>
      </w:pPr>
      <w:r w:rsidRPr="00343E63">
        <w:rPr>
          <w:i/>
          <w:iCs/>
          <w:color w:val="808080" w:themeColor="background1" w:themeShade="80"/>
          <w:sz w:val="21"/>
          <w:szCs w:val="21"/>
          <w:lang w:val="en-GB"/>
        </w:rPr>
        <w:t>(If the award of contract is declared void, state the reasons.)</w:t>
      </w:r>
    </w:p>
    <w:p w14:paraId="3F846235" w14:textId="77777777" w:rsidR="00E01D75" w:rsidRDefault="00E01D75" w:rsidP="00E01D75">
      <w:pPr>
        <w:rPr>
          <w:color w:val="808080" w:themeColor="background1" w:themeShade="80"/>
          <w:sz w:val="21"/>
          <w:szCs w:val="21"/>
        </w:rPr>
      </w:pPr>
    </w:p>
    <w:p w14:paraId="54B85FC6" w14:textId="77777777" w:rsidR="00E01D75" w:rsidRDefault="00DD7ECB" w:rsidP="00E01D75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9"/>
            <w:enabled/>
            <w:calcOnExit w:val="0"/>
            <w:textInput>
              <w:default w:val="Nom i Cognoms i signatura del/la president/a de la CA"/>
            </w:textInput>
          </w:ffData>
        </w:fldChar>
      </w:r>
      <w:bookmarkStart w:id="9" w:name="Texto29"/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president/a de la CA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9"/>
    </w:p>
    <w:p w14:paraId="403F0493" w14:textId="77777777" w:rsidR="00E01D75" w:rsidRDefault="00E01D75" w:rsidP="00E01D75">
      <w:pPr>
        <w:rPr>
          <w:color w:val="808080" w:themeColor="background1" w:themeShade="80"/>
          <w:sz w:val="21"/>
          <w:szCs w:val="21"/>
        </w:rPr>
      </w:pPr>
    </w:p>
    <w:p w14:paraId="4C9F467B" w14:textId="77777777" w:rsidR="00E01D75" w:rsidRDefault="00DD7ECB" w:rsidP="00E01D75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secretari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secretari/a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5FB6AD" w14:textId="77777777" w:rsidR="00286D0E" w:rsidRDefault="00286D0E" w:rsidP="00E01D75">
      <w:pPr>
        <w:rPr>
          <w:color w:val="808080" w:themeColor="background1" w:themeShade="80"/>
          <w:sz w:val="21"/>
          <w:szCs w:val="21"/>
        </w:rPr>
      </w:pPr>
    </w:p>
    <w:p w14:paraId="13EFC419" w14:textId="77777777" w:rsidR="00286D0E" w:rsidRDefault="00DD7ECB" w:rsidP="00286D0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tercer/a membre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tercer/a membre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50E64692" w14:textId="77777777" w:rsidR="007032A8" w:rsidRDefault="00DD7ECB" w:rsidP="00E01D75">
      <w:pPr>
        <w:rPr>
          <w:color w:val="808080" w:themeColor="background1" w:themeShade="80"/>
          <w:sz w:val="21"/>
          <w:szCs w:val="21"/>
        </w:rPr>
      </w:pPr>
      <w:r w:rsidRPr="00953D08">
        <w:rPr>
          <w:color w:val="808080" w:themeColor="background1" w:themeShade="80"/>
          <w:sz w:val="21"/>
          <w:szCs w:val="21"/>
        </w:rPr>
        <w:fldChar w:fldCharType="begin">
          <w:ffData>
            <w:name w:val="Texto30"/>
            <w:enabled/>
            <w:calcOnExit w:val="0"/>
            <w:textInput>
              <w:default w:val="Lloc i data"/>
            </w:textInput>
          </w:ffData>
        </w:fldChar>
      </w:r>
      <w:bookmarkStart w:id="10" w:name="Texto30"/>
      <w:r w:rsidRPr="00953D08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953D08">
        <w:rPr>
          <w:color w:val="808080" w:themeColor="background1" w:themeShade="80"/>
          <w:sz w:val="21"/>
          <w:szCs w:val="21"/>
        </w:rPr>
      </w:r>
      <w:r w:rsidRPr="00953D08">
        <w:rPr>
          <w:color w:val="808080" w:themeColor="background1" w:themeShade="80"/>
          <w:sz w:val="21"/>
          <w:szCs w:val="21"/>
        </w:rPr>
        <w:fldChar w:fldCharType="separate"/>
      </w:r>
      <w:r w:rsidRPr="00953D08">
        <w:rPr>
          <w:noProof/>
          <w:color w:val="808080" w:themeColor="background1" w:themeShade="80"/>
          <w:sz w:val="21"/>
          <w:szCs w:val="21"/>
        </w:rPr>
        <w:t>Lloc i data</w:t>
      </w:r>
      <w:r w:rsidRPr="00953D08">
        <w:rPr>
          <w:color w:val="808080" w:themeColor="background1" w:themeShade="80"/>
          <w:sz w:val="21"/>
          <w:szCs w:val="21"/>
        </w:rPr>
        <w:fldChar w:fldCharType="end"/>
      </w:r>
      <w:bookmarkEnd w:id="10"/>
    </w:p>
    <w:p w14:paraId="62B46570" w14:textId="77777777" w:rsidR="004F4582" w:rsidRDefault="004F4582" w:rsidP="00E01D75">
      <w:pPr>
        <w:rPr>
          <w:color w:val="808080" w:themeColor="background1" w:themeShade="80"/>
          <w:sz w:val="21"/>
          <w:szCs w:val="21"/>
        </w:rPr>
      </w:pPr>
    </w:p>
    <w:p w14:paraId="66D154EF" w14:textId="77777777" w:rsidR="004F4582" w:rsidRDefault="004F4582" w:rsidP="00E01D75">
      <w:pPr>
        <w:rPr>
          <w:color w:val="808080" w:themeColor="background1" w:themeShade="80"/>
          <w:sz w:val="21"/>
          <w:szCs w:val="21"/>
        </w:rPr>
      </w:pPr>
    </w:p>
    <w:p w14:paraId="28DBE57F" w14:textId="77777777" w:rsidR="004F4582" w:rsidRDefault="004F4582" w:rsidP="00E01D75">
      <w:pPr>
        <w:rPr>
          <w:color w:val="808080" w:themeColor="background1" w:themeShade="80"/>
          <w:sz w:val="21"/>
          <w:szCs w:val="21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3594" w:rsidRPr="001733C0" w14:paraId="22FCEFA3" w14:textId="77777777" w:rsidTr="00354887">
        <w:tc>
          <w:tcPr>
            <w:tcW w:w="8494" w:type="dxa"/>
          </w:tcPr>
          <w:p w14:paraId="07856193" w14:textId="4AFC01AA" w:rsidR="000A3594" w:rsidRPr="0004006A" w:rsidRDefault="00004763" w:rsidP="00354887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lang w:val="en-GB"/>
              </w:rPr>
              <w:lastRenderedPageBreak/>
              <w:t>SELECTION PROCEDURE FOR POSTDOCTORAL RESEARCH STAFF CONTRACTED USING EXTERNAL FUNDING FOR SPECIFIC PURPOSES OR UNIVERSITY OF BARCELONA POLICY FUNDING (ORDINARY PROCEDURE)</w:t>
            </w:r>
          </w:p>
        </w:tc>
      </w:tr>
    </w:tbl>
    <w:p w14:paraId="5C8212A2" w14:textId="77777777" w:rsidR="000A3594" w:rsidRDefault="000A3594" w:rsidP="000A3594">
      <w:pPr>
        <w:spacing w:after="0" w:line="280" w:lineRule="exact"/>
        <w:jc w:val="both"/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A3594" w:rsidRPr="001733C0" w14:paraId="166E64B1" w14:textId="77777777" w:rsidTr="00354887">
        <w:trPr>
          <w:jc w:val="center"/>
        </w:trPr>
        <w:tc>
          <w:tcPr>
            <w:tcW w:w="8494" w:type="dxa"/>
          </w:tcPr>
          <w:p w14:paraId="0511C991" w14:textId="4255F3C3" w:rsidR="000A3594" w:rsidRPr="007B3A38" w:rsidRDefault="00004763" w:rsidP="00354887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004763">
              <w:rPr>
                <w:rFonts w:eastAsia="Arial Unicode MS" w:cs="Arial"/>
                <w:b/>
                <w:iCs/>
              </w:rPr>
              <w:t xml:space="preserve">AWARD RESOLUTION </w:t>
            </w:r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(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must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be 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completed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by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the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director of 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the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relevant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department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or </w:t>
            </w:r>
            <w:proofErr w:type="spellStart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institute</w:t>
            </w:r>
            <w:proofErr w:type="spellEnd"/>
            <w:r w:rsidRPr="00004763">
              <w:rPr>
                <w:rFonts w:eastAsia="Arial Unicode MS" w:cs="Arial"/>
                <w:b/>
                <w:iCs/>
                <w:color w:val="808080" w:themeColor="background1" w:themeShade="80"/>
              </w:rPr>
              <w:t>)</w:t>
            </w:r>
          </w:p>
        </w:tc>
      </w:tr>
    </w:tbl>
    <w:p w14:paraId="2419A9CD" w14:textId="77777777" w:rsidR="000A3594" w:rsidRPr="00237791" w:rsidRDefault="000A3594" w:rsidP="000A3594">
      <w:pPr>
        <w:spacing w:after="0" w:line="280" w:lineRule="exact"/>
        <w:jc w:val="both"/>
        <w:rPr>
          <w:sz w:val="21"/>
          <w:szCs w:val="21"/>
        </w:rPr>
      </w:pPr>
    </w:p>
    <w:p w14:paraId="0793EC9A" w14:textId="0B1E199A" w:rsidR="000A3594" w:rsidRPr="00237791" w:rsidRDefault="00004763" w:rsidP="000A3594">
      <w:pPr>
        <w:spacing w:after="0" w:line="280" w:lineRule="exact"/>
        <w:jc w:val="both"/>
        <w:rPr>
          <w:sz w:val="21"/>
          <w:szCs w:val="21"/>
        </w:rPr>
      </w:pPr>
      <w:proofErr w:type="spellStart"/>
      <w:r w:rsidRPr="00004763">
        <w:rPr>
          <w:sz w:val="21"/>
          <w:szCs w:val="21"/>
        </w:rPr>
        <w:t>Within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the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framework</w:t>
      </w:r>
      <w:proofErr w:type="spellEnd"/>
      <w:r w:rsidRPr="00004763">
        <w:rPr>
          <w:sz w:val="21"/>
          <w:szCs w:val="21"/>
        </w:rPr>
        <w:t xml:space="preserve"> of </w:t>
      </w:r>
      <w:proofErr w:type="spellStart"/>
      <w:r w:rsidRPr="00004763">
        <w:rPr>
          <w:sz w:val="21"/>
          <w:szCs w:val="21"/>
        </w:rPr>
        <w:t>the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project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Write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project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name</w:t>
      </w:r>
      <w:proofErr w:type="spellEnd"/>
      <w:r w:rsidRPr="00004763">
        <w:rPr>
          <w:sz w:val="21"/>
          <w:szCs w:val="21"/>
        </w:rPr>
        <w:t xml:space="preserve">, </w:t>
      </w:r>
      <w:proofErr w:type="spellStart"/>
      <w:r w:rsidRPr="00004763">
        <w:rPr>
          <w:sz w:val="21"/>
          <w:szCs w:val="21"/>
        </w:rPr>
        <w:t>with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code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Write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project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code</w:t>
      </w:r>
      <w:proofErr w:type="spellEnd"/>
      <w:r w:rsidRPr="00004763">
        <w:rPr>
          <w:sz w:val="21"/>
          <w:szCs w:val="21"/>
        </w:rPr>
        <w:t xml:space="preserve">, a </w:t>
      </w:r>
      <w:proofErr w:type="spellStart"/>
      <w:r w:rsidRPr="00004763">
        <w:rPr>
          <w:sz w:val="21"/>
          <w:szCs w:val="21"/>
        </w:rPr>
        <w:t>contest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was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called</w:t>
      </w:r>
      <w:proofErr w:type="spellEnd"/>
      <w:r w:rsidRPr="00004763">
        <w:rPr>
          <w:sz w:val="21"/>
          <w:szCs w:val="21"/>
        </w:rPr>
        <w:t xml:space="preserve"> to </w:t>
      </w:r>
      <w:proofErr w:type="spellStart"/>
      <w:r w:rsidRPr="00004763">
        <w:rPr>
          <w:sz w:val="21"/>
          <w:szCs w:val="21"/>
        </w:rPr>
        <w:t>select</w:t>
      </w:r>
      <w:proofErr w:type="spellEnd"/>
      <w:r w:rsidRPr="00004763">
        <w:rPr>
          <w:sz w:val="21"/>
          <w:szCs w:val="21"/>
        </w:rPr>
        <w:t xml:space="preserve"> a </w:t>
      </w:r>
      <w:proofErr w:type="spellStart"/>
      <w:r w:rsidRPr="00004763">
        <w:rPr>
          <w:sz w:val="21"/>
          <w:szCs w:val="21"/>
        </w:rPr>
        <w:t>researcher</w:t>
      </w:r>
      <w:proofErr w:type="spellEnd"/>
      <w:r w:rsidRPr="00004763">
        <w:rPr>
          <w:sz w:val="21"/>
          <w:szCs w:val="21"/>
        </w:rPr>
        <w:t xml:space="preserve"> or </w:t>
      </w:r>
      <w:proofErr w:type="spellStart"/>
      <w:r w:rsidRPr="00004763">
        <w:rPr>
          <w:sz w:val="21"/>
          <w:szCs w:val="21"/>
        </w:rPr>
        <w:t>postdoctoral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researcher</w:t>
      </w:r>
      <w:proofErr w:type="spellEnd"/>
      <w:r w:rsidRPr="00004763">
        <w:rPr>
          <w:sz w:val="21"/>
          <w:szCs w:val="21"/>
        </w:rPr>
        <w:t>.</w:t>
      </w:r>
    </w:p>
    <w:p w14:paraId="50E87C3A" w14:textId="77777777" w:rsidR="000A3594" w:rsidRPr="00237791" w:rsidRDefault="000A3594" w:rsidP="000A3594">
      <w:pPr>
        <w:spacing w:after="0" w:line="280" w:lineRule="exact"/>
        <w:jc w:val="both"/>
        <w:rPr>
          <w:sz w:val="21"/>
          <w:szCs w:val="21"/>
        </w:rPr>
      </w:pPr>
    </w:p>
    <w:p w14:paraId="01F2A453" w14:textId="720DB721" w:rsidR="000A3594" w:rsidRPr="00237791" w:rsidRDefault="00004763" w:rsidP="000A3594">
      <w:pPr>
        <w:spacing w:after="0"/>
        <w:jc w:val="both"/>
        <w:rPr>
          <w:b/>
          <w:sz w:val="21"/>
          <w:szCs w:val="21"/>
        </w:rPr>
      </w:pPr>
      <w:proofErr w:type="spellStart"/>
      <w:r w:rsidRPr="00004763">
        <w:rPr>
          <w:sz w:val="21"/>
          <w:szCs w:val="21"/>
        </w:rPr>
        <w:t>Within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the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framework</w:t>
      </w:r>
      <w:proofErr w:type="spellEnd"/>
      <w:r w:rsidRPr="00004763">
        <w:rPr>
          <w:sz w:val="21"/>
          <w:szCs w:val="21"/>
        </w:rPr>
        <w:t xml:space="preserve"> of </w:t>
      </w:r>
      <w:proofErr w:type="spellStart"/>
      <w:r w:rsidRPr="00004763">
        <w:rPr>
          <w:sz w:val="21"/>
          <w:szCs w:val="21"/>
        </w:rPr>
        <w:t>the</w:t>
      </w:r>
      <w:proofErr w:type="spellEnd"/>
      <w:r w:rsidRPr="00004763">
        <w:rPr>
          <w:sz w:val="21"/>
          <w:szCs w:val="21"/>
        </w:rPr>
        <w:t xml:space="preserve"> </w:t>
      </w:r>
      <w:proofErr w:type="spellStart"/>
      <w:r w:rsidRPr="00004763">
        <w:rPr>
          <w:sz w:val="21"/>
          <w:szCs w:val="21"/>
        </w:rPr>
        <w:t>project</w:t>
      </w:r>
      <w:proofErr w:type="spellEnd"/>
      <w:r w:rsidRPr="00004763">
        <w:rPr>
          <w:sz w:val="21"/>
          <w:szCs w:val="21"/>
        </w:rPr>
        <w:t xml:space="preserve">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ure el nom del projecte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Escriure el nom del projecte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 w:rsidR="000A3594" w:rsidRPr="00237791"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with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code</w:t>
      </w:r>
      <w:proofErr w:type="spellEnd"/>
      <w:r w:rsidR="000A3594" w:rsidRPr="00237791">
        <w:rPr>
          <w:sz w:val="21"/>
          <w:szCs w:val="21"/>
        </w:rPr>
        <w:t xml:space="preserve">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ure el codi del projecte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Escriure el codi del projecte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 w:rsidR="000A3594" w:rsidRPr="00237791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a Call </w:t>
      </w:r>
      <w:proofErr w:type="spellStart"/>
      <w:r>
        <w:rPr>
          <w:sz w:val="21"/>
          <w:szCs w:val="21"/>
        </w:rPr>
        <w:t>was</w:t>
      </w:r>
      <w:proofErr w:type="spellEnd"/>
      <w:r>
        <w:rPr>
          <w:sz w:val="21"/>
          <w:szCs w:val="21"/>
        </w:rPr>
        <w:t xml:space="preserve"> set up </w:t>
      </w:r>
      <w:r w:rsidRPr="00004763">
        <w:rPr>
          <w:sz w:val="21"/>
          <w:szCs w:val="21"/>
        </w:rPr>
        <w:t xml:space="preserve">to </w:t>
      </w:r>
      <w:proofErr w:type="spellStart"/>
      <w:r w:rsidRPr="00004763">
        <w:rPr>
          <w:sz w:val="21"/>
          <w:szCs w:val="21"/>
        </w:rPr>
        <w:t>select</w:t>
      </w:r>
      <w:proofErr w:type="spellEnd"/>
      <w:r w:rsidRPr="00004763">
        <w:rPr>
          <w:sz w:val="21"/>
          <w:szCs w:val="21"/>
        </w:rPr>
        <w:t xml:space="preserve"> a </w:t>
      </w:r>
      <w:proofErr w:type="spellStart"/>
      <w:r w:rsidRPr="00004763">
        <w:rPr>
          <w:b/>
          <w:sz w:val="21"/>
          <w:szCs w:val="21"/>
        </w:rPr>
        <w:t>researcher</w:t>
      </w:r>
      <w:proofErr w:type="spellEnd"/>
      <w:r w:rsidRPr="00004763">
        <w:rPr>
          <w:b/>
          <w:sz w:val="21"/>
          <w:szCs w:val="21"/>
        </w:rPr>
        <w:t xml:space="preserve"> or </w:t>
      </w:r>
      <w:proofErr w:type="spellStart"/>
      <w:r w:rsidRPr="00004763">
        <w:rPr>
          <w:b/>
          <w:sz w:val="21"/>
          <w:szCs w:val="21"/>
        </w:rPr>
        <w:t>postdoctoral</w:t>
      </w:r>
      <w:proofErr w:type="spellEnd"/>
      <w:r w:rsidRPr="00004763">
        <w:rPr>
          <w:b/>
          <w:sz w:val="21"/>
          <w:szCs w:val="21"/>
        </w:rPr>
        <w:t xml:space="preserve"> </w:t>
      </w:r>
      <w:proofErr w:type="spellStart"/>
      <w:r w:rsidRPr="00004763">
        <w:rPr>
          <w:b/>
          <w:sz w:val="21"/>
          <w:szCs w:val="21"/>
        </w:rPr>
        <w:t>researcher</w:t>
      </w:r>
      <w:proofErr w:type="spellEnd"/>
      <w:r>
        <w:rPr>
          <w:sz w:val="21"/>
          <w:szCs w:val="21"/>
        </w:rPr>
        <w:t>.</w:t>
      </w:r>
    </w:p>
    <w:p w14:paraId="5496C32B" w14:textId="7C4992E1" w:rsidR="000A3594" w:rsidRDefault="000A3594" w:rsidP="000A3594">
      <w:pPr>
        <w:spacing w:after="0"/>
        <w:jc w:val="both"/>
        <w:rPr>
          <w:sz w:val="21"/>
          <w:szCs w:val="21"/>
        </w:rPr>
      </w:pPr>
    </w:p>
    <w:p w14:paraId="2D94B2BB" w14:textId="1126139A" w:rsidR="00F70F08" w:rsidRDefault="00F70F08" w:rsidP="000A3594">
      <w:pPr>
        <w:spacing w:after="0"/>
        <w:jc w:val="both"/>
        <w:rPr>
          <w:sz w:val="21"/>
          <w:szCs w:val="21"/>
        </w:rPr>
      </w:pPr>
      <w:proofErr w:type="spellStart"/>
      <w:r w:rsidRPr="00F70F08">
        <w:rPr>
          <w:sz w:val="21"/>
          <w:szCs w:val="21"/>
        </w:rPr>
        <w:t>Indicate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date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="00A845A2">
        <w:rPr>
          <w:sz w:val="21"/>
          <w:szCs w:val="21"/>
        </w:rPr>
        <w:t>Selection</w:t>
      </w:r>
      <w:proofErr w:type="spellEnd"/>
      <w:r w:rsidR="00A845A2">
        <w:rPr>
          <w:sz w:val="21"/>
          <w:szCs w:val="21"/>
        </w:rPr>
        <w:t xml:space="preserve"> </w:t>
      </w:r>
      <w:proofErr w:type="spellStart"/>
      <w:r w:rsidR="00A845A2">
        <w:rPr>
          <w:sz w:val="21"/>
          <w:szCs w:val="21"/>
        </w:rPr>
        <w:t>Committee</w:t>
      </w:r>
      <w:proofErr w:type="spellEnd"/>
      <w:r w:rsidRPr="00F70F08">
        <w:rPr>
          <w:sz w:val="21"/>
          <w:szCs w:val="21"/>
        </w:rPr>
        <w:t xml:space="preserve"> has </w:t>
      </w:r>
      <w:proofErr w:type="spellStart"/>
      <w:r w:rsidRPr="00F70F08">
        <w:rPr>
          <w:sz w:val="21"/>
          <w:szCs w:val="21"/>
        </w:rPr>
        <w:t>made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an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award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proposal</w:t>
      </w:r>
      <w:proofErr w:type="spellEnd"/>
      <w:r w:rsidRPr="00F70F08">
        <w:rPr>
          <w:sz w:val="21"/>
          <w:szCs w:val="21"/>
        </w:rPr>
        <w:t xml:space="preserve"> to </w:t>
      </w:r>
      <w:proofErr w:type="spellStart"/>
      <w:r w:rsidRPr="00F70F08">
        <w:rPr>
          <w:sz w:val="21"/>
          <w:szCs w:val="21"/>
        </w:rPr>
        <w:t>occupy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aforementioned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position</w:t>
      </w:r>
      <w:proofErr w:type="spellEnd"/>
      <w:r w:rsidRPr="00F70F08">
        <w:rPr>
          <w:sz w:val="21"/>
          <w:szCs w:val="21"/>
        </w:rPr>
        <w:t xml:space="preserve"> to </w:t>
      </w:r>
      <w:proofErr w:type="spellStart"/>
      <w:r w:rsidRPr="00F70F08">
        <w:rPr>
          <w:sz w:val="21"/>
          <w:szCs w:val="21"/>
        </w:rPr>
        <w:t>Please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write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name</w:t>
      </w:r>
      <w:proofErr w:type="spellEnd"/>
      <w:r w:rsidRPr="00F70F08">
        <w:rPr>
          <w:sz w:val="21"/>
          <w:szCs w:val="21"/>
        </w:rPr>
        <w:t xml:space="preserve"> of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chosen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applicant</w:t>
      </w:r>
      <w:proofErr w:type="spellEnd"/>
      <w:r w:rsidRPr="00F70F08">
        <w:rPr>
          <w:sz w:val="21"/>
          <w:szCs w:val="21"/>
        </w:rPr>
        <w:t xml:space="preserve">. In </w:t>
      </w:r>
      <w:proofErr w:type="spellStart"/>
      <w:r w:rsidRPr="00F70F08">
        <w:rPr>
          <w:sz w:val="21"/>
          <w:szCs w:val="21"/>
        </w:rPr>
        <w:t>consecuense</w:t>
      </w:r>
      <w:proofErr w:type="spellEnd"/>
      <w:r w:rsidRPr="00F70F08">
        <w:rPr>
          <w:sz w:val="21"/>
          <w:szCs w:val="21"/>
        </w:rPr>
        <w:t>,</w:t>
      </w:r>
    </w:p>
    <w:p w14:paraId="05B8C9C5" w14:textId="77777777" w:rsidR="00F70F08" w:rsidRPr="00237791" w:rsidRDefault="00F70F08" w:rsidP="000A3594">
      <w:pPr>
        <w:spacing w:after="0"/>
        <w:jc w:val="both"/>
        <w:rPr>
          <w:sz w:val="21"/>
          <w:szCs w:val="21"/>
        </w:rPr>
      </w:pPr>
    </w:p>
    <w:p w14:paraId="36CA193F" w14:textId="2BC37348" w:rsidR="000A3594" w:rsidRPr="00237791" w:rsidRDefault="00F70F08" w:rsidP="000A3594">
      <w:pPr>
        <w:spacing w:after="0" w:line="280" w:lineRule="exact"/>
        <w:jc w:val="both"/>
        <w:rPr>
          <w:sz w:val="21"/>
          <w:szCs w:val="21"/>
        </w:rPr>
      </w:pPr>
      <w:bookmarkStart w:id="11" w:name="_Hlk76401582"/>
      <w:r w:rsidRPr="00F70F08">
        <w:rPr>
          <w:sz w:val="21"/>
          <w:szCs w:val="21"/>
        </w:rPr>
        <w:t xml:space="preserve">In </w:t>
      </w:r>
      <w:proofErr w:type="spellStart"/>
      <w:r w:rsidRPr="00F70F08">
        <w:rPr>
          <w:sz w:val="21"/>
          <w:szCs w:val="21"/>
        </w:rPr>
        <w:t>accordance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with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provisions of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="006C72DB">
        <w:rPr>
          <w:i/>
          <w:sz w:val="21"/>
          <w:szCs w:val="21"/>
        </w:rPr>
        <w:t>S</w:t>
      </w:r>
      <w:r w:rsidRPr="00F70F08">
        <w:rPr>
          <w:i/>
          <w:sz w:val="21"/>
          <w:szCs w:val="21"/>
        </w:rPr>
        <w:t>election</w:t>
      </w:r>
      <w:proofErr w:type="spellEnd"/>
      <w:r w:rsidRPr="00F70F08">
        <w:rPr>
          <w:i/>
          <w:sz w:val="21"/>
          <w:szCs w:val="21"/>
        </w:rPr>
        <w:t xml:space="preserve"> </w:t>
      </w:r>
      <w:proofErr w:type="spellStart"/>
      <w:r w:rsidR="006C72DB">
        <w:rPr>
          <w:i/>
          <w:sz w:val="21"/>
          <w:szCs w:val="21"/>
        </w:rPr>
        <w:t>procedure</w:t>
      </w:r>
      <w:proofErr w:type="spellEnd"/>
      <w:r w:rsidR="006C72DB">
        <w:rPr>
          <w:i/>
          <w:sz w:val="21"/>
          <w:szCs w:val="21"/>
        </w:rPr>
        <w:t xml:space="preserve"> for </w:t>
      </w:r>
      <w:proofErr w:type="spellStart"/>
      <w:r w:rsidRPr="00F70F08">
        <w:rPr>
          <w:i/>
          <w:sz w:val="21"/>
          <w:szCs w:val="21"/>
        </w:rPr>
        <w:t>postdoctoral</w:t>
      </w:r>
      <w:proofErr w:type="spellEnd"/>
      <w:r w:rsidRPr="00F70F08">
        <w:rPr>
          <w:i/>
          <w:sz w:val="21"/>
          <w:szCs w:val="21"/>
        </w:rPr>
        <w:t xml:space="preserve"> </w:t>
      </w:r>
      <w:proofErr w:type="spellStart"/>
      <w:r w:rsidRPr="00F70F08">
        <w:rPr>
          <w:i/>
          <w:sz w:val="21"/>
          <w:szCs w:val="21"/>
        </w:rPr>
        <w:t>research</w:t>
      </w:r>
      <w:proofErr w:type="spellEnd"/>
      <w:r w:rsidRPr="00F70F08">
        <w:rPr>
          <w:i/>
          <w:sz w:val="21"/>
          <w:szCs w:val="21"/>
        </w:rPr>
        <w:t xml:space="preserve"> staff </w:t>
      </w:r>
      <w:proofErr w:type="spellStart"/>
      <w:r w:rsidR="006C72DB">
        <w:rPr>
          <w:i/>
          <w:sz w:val="21"/>
          <w:szCs w:val="21"/>
        </w:rPr>
        <w:t>contracted</w:t>
      </w:r>
      <w:proofErr w:type="spellEnd"/>
      <w:r w:rsidR="006C72DB">
        <w:rPr>
          <w:i/>
          <w:sz w:val="21"/>
          <w:szCs w:val="21"/>
        </w:rPr>
        <w:t xml:space="preserve"> </w:t>
      </w:r>
      <w:proofErr w:type="spellStart"/>
      <w:r w:rsidR="006C72DB">
        <w:rPr>
          <w:i/>
          <w:sz w:val="21"/>
          <w:szCs w:val="21"/>
        </w:rPr>
        <w:t>using</w:t>
      </w:r>
      <w:proofErr w:type="spellEnd"/>
      <w:r w:rsidRPr="00F70F08">
        <w:rPr>
          <w:i/>
          <w:sz w:val="21"/>
          <w:szCs w:val="21"/>
        </w:rPr>
        <w:t xml:space="preserve"> </w:t>
      </w:r>
      <w:proofErr w:type="spellStart"/>
      <w:r w:rsidRPr="00F70F08">
        <w:rPr>
          <w:i/>
          <w:sz w:val="21"/>
          <w:szCs w:val="21"/>
        </w:rPr>
        <w:t>external</w:t>
      </w:r>
      <w:proofErr w:type="spellEnd"/>
      <w:r w:rsidRPr="00F70F08">
        <w:rPr>
          <w:i/>
          <w:sz w:val="21"/>
          <w:szCs w:val="21"/>
        </w:rPr>
        <w:t xml:space="preserve"> </w:t>
      </w:r>
      <w:proofErr w:type="spellStart"/>
      <w:r w:rsidRPr="00F70F08">
        <w:rPr>
          <w:i/>
          <w:sz w:val="21"/>
          <w:szCs w:val="21"/>
        </w:rPr>
        <w:t>f</w:t>
      </w:r>
      <w:r w:rsidR="006C72DB">
        <w:rPr>
          <w:i/>
          <w:sz w:val="21"/>
          <w:szCs w:val="21"/>
        </w:rPr>
        <w:t>unding</w:t>
      </w:r>
      <w:proofErr w:type="spellEnd"/>
      <w:r w:rsidR="006C72DB">
        <w:rPr>
          <w:i/>
          <w:sz w:val="21"/>
          <w:szCs w:val="21"/>
        </w:rPr>
        <w:t xml:space="preserve"> for </w:t>
      </w:r>
      <w:proofErr w:type="spellStart"/>
      <w:r w:rsidR="006C72DB">
        <w:rPr>
          <w:i/>
          <w:sz w:val="21"/>
          <w:szCs w:val="21"/>
        </w:rPr>
        <w:t>specific</w:t>
      </w:r>
      <w:proofErr w:type="spellEnd"/>
      <w:r w:rsidR="006C72DB">
        <w:rPr>
          <w:i/>
          <w:sz w:val="21"/>
          <w:szCs w:val="21"/>
        </w:rPr>
        <w:t xml:space="preserve"> </w:t>
      </w:r>
      <w:proofErr w:type="spellStart"/>
      <w:r w:rsidR="006C72DB">
        <w:rPr>
          <w:i/>
          <w:sz w:val="21"/>
          <w:szCs w:val="21"/>
        </w:rPr>
        <w:t>purposes</w:t>
      </w:r>
      <w:proofErr w:type="spellEnd"/>
      <w:r w:rsidR="006C72DB">
        <w:rPr>
          <w:i/>
          <w:sz w:val="21"/>
          <w:szCs w:val="21"/>
        </w:rPr>
        <w:t xml:space="preserve"> or University of Barcelona </w:t>
      </w:r>
      <w:proofErr w:type="spellStart"/>
      <w:r w:rsidR="006C72DB">
        <w:rPr>
          <w:i/>
          <w:sz w:val="21"/>
          <w:szCs w:val="21"/>
        </w:rPr>
        <w:t>policy</w:t>
      </w:r>
      <w:proofErr w:type="spellEnd"/>
      <w:r w:rsidR="006C72DB">
        <w:rPr>
          <w:i/>
          <w:sz w:val="21"/>
          <w:szCs w:val="21"/>
        </w:rPr>
        <w:t xml:space="preserve"> </w:t>
      </w:r>
      <w:proofErr w:type="spellStart"/>
      <w:r w:rsidR="006C72DB">
        <w:rPr>
          <w:i/>
          <w:sz w:val="21"/>
          <w:szCs w:val="21"/>
        </w:rPr>
        <w:t>funding</w:t>
      </w:r>
      <w:proofErr w:type="spellEnd"/>
      <w:r w:rsidR="006C72DB">
        <w:rPr>
          <w:i/>
          <w:sz w:val="21"/>
          <w:szCs w:val="21"/>
        </w:rPr>
        <w:t xml:space="preserve"> </w:t>
      </w:r>
      <w:r w:rsidRPr="00F70F08">
        <w:rPr>
          <w:sz w:val="21"/>
          <w:szCs w:val="21"/>
        </w:rPr>
        <w:t xml:space="preserve">on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date</w:t>
      </w:r>
      <w:proofErr w:type="spellEnd"/>
      <w:r w:rsidRPr="00F70F08">
        <w:rPr>
          <w:sz w:val="21"/>
          <w:szCs w:val="21"/>
        </w:rPr>
        <w:t xml:space="preserve"> </w:t>
      </w:r>
      <w:bookmarkEnd w:id="11"/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queu la data 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 xml:space="preserve">Indiqueu la data 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6C72DB">
        <w:rPr>
          <w:sz w:val="21"/>
          <w:szCs w:val="21"/>
        </w:rPr>
        <w:t>Selection</w:t>
      </w:r>
      <w:proofErr w:type="spellEnd"/>
      <w:r w:rsidR="006C72DB">
        <w:rPr>
          <w:sz w:val="21"/>
          <w:szCs w:val="21"/>
        </w:rPr>
        <w:t xml:space="preserve"> </w:t>
      </w:r>
      <w:proofErr w:type="spellStart"/>
      <w:r w:rsidR="006C72DB">
        <w:rPr>
          <w:sz w:val="21"/>
          <w:szCs w:val="21"/>
        </w:rPr>
        <w:t>Committee</w:t>
      </w:r>
      <w:proofErr w:type="spellEnd"/>
      <w:r w:rsidR="000A3594" w:rsidRPr="00237791">
        <w:rPr>
          <w:sz w:val="21"/>
          <w:szCs w:val="21"/>
        </w:rPr>
        <w:t xml:space="preserve"> </w:t>
      </w:r>
      <w:r w:rsidRPr="00F70F08">
        <w:rPr>
          <w:sz w:val="21"/>
          <w:szCs w:val="21"/>
        </w:rPr>
        <w:t xml:space="preserve">has </w:t>
      </w:r>
      <w:proofErr w:type="spellStart"/>
      <w:r w:rsidRPr="00F70F08">
        <w:rPr>
          <w:sz w:val="21"/>
          <w:szCs w:val="21"/>
        </w:rPr>
        <w:t>made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an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award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proposal</w:t>
      </w:r>
      <w:proofErr w:type="spellEnd"/>
      <w:r w:rsidRPr="00F70F08">
        <w:rPr>
          <w:sz w:val="21"/>
          <w:szCs w:val="21"/>
        </w:rPr>
        <w:t xml:space="preserve"> to </w:t>
      </w:r>
      <w:proofErr w:type="spellStart"/>
      <w:r w:rsidRPr="00F70F08">
        <w:rPr>
          <w:sz w:val="21"/>
          <w:szCs w:val="21"/>
        </w:rPr>
        <w:t>occupy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the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aforementioned</w:t>
      </w:r>
      <w:proofErr w:type="spellEnd"/>
      <w:r w:rsidRPr="00F70F08">
        <w:rPr>
          <w:sz w:val="21"/>
          <w:szCs w:val="21"/>
        </w:rPr>
        <w:t xml:space="preserve"> </w:t>
      </w:r>
      <w:proofErr w:type="spellStart"/>
      <w:r w:rsidRPr="00F70F08">
        <w:rPr>
          <w:sz w:val="21"/>
          <w:szCs w:val="21"/>
        </w:rPr>
        <w:t>position</w:t>
      </w:r>
      <w:proofErr w:type="spellEnd"/>
      <w:r w:rsidRPr="00F70F08">
        <w:rPr>
          <w:sz w:val="21"/>
          <w:szCs w:val="21"/>
        </w:rPr>
        <w:t xml:space="preserve"> to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ure el nom de l'aspirant escollit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Escriure el nom de l'aspirant escollit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 w:rsidR="000A3594" w:rsidRPr="00237791">
        <w:rPr>
          <w:sz w:val="21"/>
          <w:szCs w:val="21"/>
        </w:rPr>
        <w:t>.</w:t>
      </w:r>
      <w:r w:rsidR="000A3594" w:rsidRPr="00237791"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Therefore</w:t>
      </w:r>
      <w:proofErr w:type="spellEnd"/>
      <w:r>
        <w:rPr>
          <w:color w:val="000000" w:themeColor="text1"/>
          <w:sz w:val="21"/>
          <w:szCs w:val="21"/>
        </w:rPr>
        <w:t>,</w:t>
      </w:r>
    </w:p>
    <w:p w14:paraId="02376174" w14:textId="77777777" w:rsidR="000A3594" w:rsidRPr="00237791" w:rsidRDefault="000A3594" w:rsidP="000A3594">
      <w:pPr>
        <w:spacing w:after="0" w:line="280" w:lineRule="exact"/>
        <w:jc w:val="both"/>
        <w:rPr>
          <w:sz w:val="21"/>
          <w:szCs w:val="21"/>
        </w:rPr>
      </w:pPr>
    </w:p>
    <w:p w14:paraId="21A25145" w14:textId="37F9A4E2" w:rsidR="000A3594" w:rsidRPr="00237791" w:rsidRDefault="00F70F08" w:rsidP="000A359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="000A3594" w:rsidRPr="00237791">
        <w:rPr>
          <w:sz w:val="21"/>
          <w:szCs w:val="21"/>
        </w:rPr>
        <w:t>RES</w:t>
      </w:r>
      <w:r>
        <w:rPr>
          <w:sz w:val="21"/>
          <w:szCs w:val="21"/>
        </w:rPr>
        <w:t>OLVE</w:t>
      </w:r>
      <w:r w:rsidR="000A3594" w:rsidRPr="00237791">
        <w:rPr>
          <w:sz w:val="21"/>
          <w:szCs w:val="21"/>
        </w:rPr>
        <w:t>:</w:t>
      </w:r>
    </w:p>
    <w:p w14:paraId="6B148B66" w14:textId="54548AD1" w:rsidR="000A3594" w:rsidRPr="00237791" w:rsidRDefault="00F70F08" w:rsidP="000A3594">
      <w:pPr>
        <w:pStyle w:val="Pargrafdellista"/>
        <w:numPr>
          <w:ilvl w:val="0"/>
          <w:numId w:val="11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To </w:t>
      </w:r>
      <w:proofErr w:type="spellStart"/>
      <w:r>
        <w:rPr>
          <w:sz w:val="21"/>
          <w:szCs w:val="21"/>
        </w:rPr>
        <w:t>propose</w:t>
      </w:r>
      <w:proofErr w:type="spellEnd"/>
      <w:r w:rsidR="000A3594" w:rsidRPr="00237791">
        <w:rPr>
          <w:sz w:val="21"/>
          <w:szCs w:val="21"/>
        </w:rPr>
        <w:t xml:space="preserve">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ure el nom de l'aspirant escollit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Escriure el nom de l'aspirant escollit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 w:rsidR="000A3594" w:rsidRPr="00237791">
        <w:rPr>
          <w:color w:val="808080" w:themeColor="background1" w:themeShade="80"/>
          <w:sz w:val="21"/>
          <w:szCs w:val="21"/>
        </w:rPr>
        <w:t xml:space="preserve"> </w:t>
      </w:r>
      <w:r>
        <w:rPr>
          <w:sz w:val="21"/>
          <w:szCs w:val="21"/>
        </w:rPr>
        <w:t xml:space="preserve">to be </w:t>
      </w:r>
      <w:proofErr w:type="spellStart"/>
      <w:r>
        <w:rPr>
          <w:sz w:val="21"/>
          <w:szCs w:val="21"/>
        </w:rPr>
        <w:t>hired</w:t>
      </w:r>
      <w:proofErr w:type="spellEnd"/>
      <w:r>
        <w:rPr>
          <w:sz w:val="21"/>
          <w:szCs w:val="21"/>
        </w:rPr>
        <w:t xml:space="preserve"> as</w:t>
      </w:r>
      <w:r w:rsidR="000A3594" w:rsidRPr="00237791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postdoctoral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researcher</w:t>
      </w:r>
      <w:proofErr w:type="spellEnd"/>
      <w:r>
        <w:rPr>
          <w:sz w:val="21"/>
          <w:szCs w:val="21"/>
        </w:rPr>
        <w:t xml:space="preserve"> </w:t>
      </w:r>
      <w:r w:rsidR="006C72DB">
        <w:rPr>
          <w:sz w:val="21"/>
          <w:szCs w:val="21"/>
        </w:rPr>
        <w:t xml:space="preserve">for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Project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ure el nom del projecte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Escriure el nom del projecte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 w:rsidR="000A3594" w:rsidRPr="00237791">
        <w:rPr>
          <w:sz w:val="21"/>
          <w:szCs w:val="21"/>
        </w:rPr>
        <w:t>,</w:t>
      </w:r>
      <w:r w:rsidR="000A3594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with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code</w:t>
      </w:r>
      <w:proofErr w:type="spellEnd"/>
      <w:r>
        <w:rPr>
          <w:sz w:val="21"/>
          <w:szCs w:val="21"/>
        </w:rPr>
        <w:t xml:space="preserve">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ure el codi del projecte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Escriure el codi del projecte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 w:rsidR="000A3594" w:rsidRPr="00237791">
        <w:rPr>
          <w:sz w:val="21"/>
          <w:szCs w:val="21"/>
        </w:rPr>
        <w:t>.</w:t>
      </w:r>
    </w:p>
    <w:p w14:paraId="0E34B5E7" w14:textId="77777777" w:rsidR="000A3594" w:rsidRPr="00237791" w:rsidRDefault="000A3594" w:rsidP="000A3594">
      <w:pPr>
        <w:pStyle w:val="Pargrafdellista"/>
        <w:spacing w:after="0"/>
        <w:jc w:val="both"/>
        <w:rPr>
          <w:sz w:val="21"/>
          <w:szCs w:val="21"/>
        </w:rPr>
      </w:pPr>
    </w:p>
    <w:p w14:paraId="17331D7C" w14:textId="326BD2FA" w:rsidR="000A3594" w:rsidRPr="00237791" w:rsidRDefault="000A3594" w:rsidP="000A3594">
      <w:pPr>
        <w:spacing w:after="0"/>
        <w:ind w:left="284" w:hanging="284"/>
        <w:contextualSpacing/>
        <w:jc w:val="both"/>
        <w:rPr>
          <w:sz w:val="21"/>
          <w:szCs w:val="21"/>
        </w:rPr>
      </w:pPr>
      <w:r w:rsidRPr="00237791">
        <w:rPr>
          <w:sz w:val="21"/>
          <w:szCs w:val="21"/>
        </w:rPr>
        <w:t>2.</w:t>
      </w:r>
      <w:r w:rsidR="00F70F08">
        <w:rPr>
          <w:sz w:val="21"/>
          <w:szCs w:val="21"/>
        </w:rPr>
        <w:t xml:space="preserve"> To </w:t>
      </w:r>
      <w:proofErr w:type="spellStart"/>
      <w:r w:rsidR="00F70F08">
        <w:rPr>
          <w:sz w:val="21"/>
          <w:szCs w:val="21"/>
        </w:rPr>
        <w:t>inform</w:t>
      </w:r>
      <w:proofErr w:type="spellEnd"/>
      <w:r w:rsidRPr="00237791">
        <w:rPr>
          <w:sz w:val="21"/>
          <w:szCs w:val="21"/>
        </w:rPr>
        <w:t xml:space="preserve">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ure el nom de l'aspirant escollit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Escriure el nom de l'aspirant escollit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808080" w:themeColor="background1" w:themeShade="80"/>
          <w:sz w:val="21"/>
          <w:szCs w:val="21"/>
        </w:rPr>
        <w:t xml:space="preserve"> </w:t>
      </w:r>
      <w:r w:rsidR="00F70F08" w:rsidRPr="00F70F08">
        <w:rPr>
          <w:color w:val="000000" w:themeColor="text1"/>
          <w:sz w:val="21"/>
          <w:szCs w:val="21"/>
        </w:rPr>
        <w:t xml:space="preserve">of </w:t>
      </w:r>
      <w:proofErr w:type="spellStart"/>
      <w:r w:rsidR="00F70F08" w:rsidRPr="00F70F08">
        <w:rPr>
          <w:color w:val="000000" w:themeColor="text1"/>
          <w:sz w:val="21"/>
          <w:szCs w:val="21"/>
        </w:rPr>
        <w:t>the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contract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offer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, </w:t>
      </w:r>
      <w:proofErr w:type="spellStart"/>
      <w:r w:rsidR="00F70F08" w:rsidRPr="00F70F08">
        <w:rPr>
          <w:color w:val="000000" w:themeColor="text1"/>
          <w:sz w:val="21"/>
          <w:szCs w:val="21"/>
        </w:rPr>
        <w:t>advising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him</w:t>
      </w:r>
      <w:proofErr w:type="spellEnd"/>
      <w:r w:rsidR="00F70F08">
        <w:rPr>
          <w:color w:val="000000" w:themeColor="text1"/>
          <w:sz w:val="21"/>
          <w:szCs w:val="21"/>
        </w:rPr>
        <w:t>/</w:t>
      </w:r>
      <w:proofErr w:type="spellStart"/>
      <w:r w:rsidR="00F70F08">
        <w:rPr>
          <w:color w:val="000000" w:themeColor="text1"/>
          <w:sz w:val="21"/>
          <w:szCs w:val="21"/>
        </w:rPr>
        <w:t>her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that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he</w:t>
      </w:r>
      <w:r w:rsidR="00F70F08">
        <w:rPr>
          <w:color w:val="000000" w:themeColor="text1"/>
          <w:sz w:val="21"/>
          <w:szCs w:val="21"/>
        </w:rPr>
        <w:t>/</w:t>
      </w:r>
      <w:proofErr w:type="spellStart"/>
      <w:r w:rsidR="00F70F08">
        <w:rPr>
          <w:color w:val="000000" w:themeColor="text1"/>
          <w:sz w:val="21"/>
          <w:szCs w:val="21"/>
        </w:rPr>
        <w:t>she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must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provide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the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supporting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documentation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proofErr w:type="spellStart"/>
      <w:r w:rsidR="00F70F08" w:rsidRPr="00F70F08">
        <w:rPr>
          <w:color w:val="000000" w:themeColor="text1"/>
          <w:sz w:val="21"/>
          <w:szCs w:val="21"/>
        </w:rPr>
        <w:t>required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in </w:t>
      </w:r>
      <w:r w:rsidR="00F70F08">
        <w:rPr>
          <w:color w:val="000000" w:themeColor="text1"/>
          <w:sz w:val="21"/>
          <w:szCs w:val="21"/>
        </w:rPr>
        <w:t>B</w:t>
      </w:r>
      <w:r w:rsidR="00F70F08" w:rsidRPr="00F70F08">
        <w:rPr>
          <w:color w:val="000000" w:themeColor="text1"/>
          <w:sz w:val="21"/>
          <w:szCs w:val="21"/>
        </w:rPr>
        <w:t xml:space="preserve">ase II </w:t>
      </w:r>
      <w:proofErr w:type="spellStart"/>
      <w:r w:rsidR="00F70F08" w:rsidRPr="00F70F08">
        <w:rPr>
          <w:color w:val="000000" w:themeColor="text1"/>
          <w:sz w:val="21"/>
          <w:szCs w:val="21"/>
        </w:rPr>
        <w:t>until</w:t>
      </w:r>
      <w:proofErr w:type="spellEnd"/>
      <w:r w:rsidR="00F70F08" w:rsidRPr="00F70F08">
        <w:rPr>
          <w:color w:val="000000" w:themeColor="text1"/>
          <w:sz w:val="21"/>
          <w:szCs w:val="21"/>
        </w:rPr>
        <w:t xml:space="preserve">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car la data en què finalitza el termini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Indicar la data en què finalitza el termini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color w:val="000000" w:themeColor="text1"/>
          <w:sz w:val="21"/>
          <w:szCs w:val="21"/>
        </w:rPr>
        <w:t>.</w:t>
      </w:r>
    </w:p>
    <w:p w14:paraId="1EFEEB3A" w14:textId="77777777" w:rsidR="000A3594" w:rsidRPr="00237791" w:rsidRDefault="000A3594" w:rsidP="000A3594">
      <w:pPr>
        <w:jc w:val="both"/>
        <w:rPr>
          <w:sz w:val="21"/>
          <w:szCs w:val="21"/>
        </w:rPr>
      </w:pPr>
    </w:p>
    <w:p w14:paraId="3492C6FE" w14:textId="1E5126AB" w:rsidR="000A3594" w:rsidRPr="00237791" w:rsidRDefault="000A3594" w:rsidP="000A3594">
      <w:pPr>
        <w:jc w:val="both"/>
        <w:rPr>
          <w:sz w:val="21"/>
          <w:szCs w:val="21"/>
        </w:rPr>
      </w:pPr>
      <w:r w:rsidRPr="00237791">
        <w:rPr>
          <w:sz w:val="21"/>
          <w:szCs w:val="21"/>
        </w:rPr>
        <w:t xml:space="preserve">Barcelona, </w:t>
      </w:r>
      <w:r w:rsidR="00403122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car la data"/>
            </w:textInput>
          </w:ffData>
        </w:fldChar>
      </w:r>
      <w:r w:rsidR="00403122">
        <w:rPr>
          <w:color w:val="808080" w:themeColor="background1" w:themeShade="80"/>
          <w:sz w:val="21"/>
          <w:szCs w:val="21"/>
        </w:rPr>
        <w:instrText xml:space="preserve"> FORMTEXT </w:instrText>
      </w:r>
      <w:r w:rsidR="00403122">
        <w:rPr>
          <w:color w:val="808080" w:themeColor="background1" w:themeShade="80"/>
          <w:sz w:val="21"/>
          <w:szCs w:val="21"/>
        </w:rPr>
      </w:r>
      <w:r w:rsidR="00403122">
        <w:rPr>
          <w:color w:val="808080" w:themeColor="background1" w:themeShade="80"/>
          <w:sz w:val="21"/>
          <w:szCs w:val="21"/>
        </w:rPr>
        <w:fldChar w:fldCharType="separate"/>
      </w:r>
      <w:r w:rsidR="00403122">
        <w:rPr>
          <w:noProof/>
          <w:color w:val="808080" w:themeColor="background1" w:themeShade="80"/>
          <w:sz w:val="21"/>
          <w:szCs w:val="21"/>
        </w:rPr>
        <w:t>Indicar la data</w:t>
      </w:r>
      <w:r w:rsidR="00403122">
        <w:rPr>
          <w:color w:val="808080" w:themeColor="background1" w:themeShade="80"/>
          <w:sz w:val="21"/>
          <w:szCs w:val="21"/>
        </w:rPr>
        <w:fldChar w:fldCharType="end"/>
      </w:r>
    </w:p>
    <w:p w14:paraId="7DE8DD94" w14:textId="6B40965B" w:rsidR="000A3594" w:rsidRPr="00237791" w:rsidRDefault="000A3594" w:rsidP="000A3594">
      <w:pPr>
        <w:spacing w:after="0"/>
        <w:rPr>
          <w:color w:val="808080" w:themeColor="background1" w:themeShade="80"/>
          <w:sz w:val="21"/>
          <w:szCs w:val="21"/>
        </w:rPr>
      </w:pPr>
      <w:sdt>
        <w:sdtPr>
          <w:rPr>
            <w:rFonts w:asciiTheme="minorHAnsi" w:hAnsiTheme="minorHAnsi" w:cs="Arial"/>
            <w:iCs/>
            <w:sz w:val="21"/>
            <w:szCs w:val="21"/>
          </w:rPr>
          <w:id w:val="-724522585"/>
          <w:placeholder>
            <w:docPart w:val="7FA1C6AD2F5342EB8F61114E099A7EEB"/>
          </w:placeholder>
          <w:text/>
        </w:sdtPr>
        <w:sdtContent>
          <w:r w:rsidRPr="00237791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El director / La directora</w:t>
          </w:r>
        </w:sdtContent>
      </w:sdt>
      <w:r w:rsidRPr="00237791">
        <w:rPr>
          <w:color w:val="000000" w:themeColor="text1"/>
          <w:sz w:val="21"/>
          <w:szCs w:val="21"/>
        </w:rPr>
        <w:t xml:space="preserve"> </w:t>
      </w:r>
      <w:r w:rsidR="00AA562D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de Departament / Institut"/>
            </w:textInput>
          </w:ffData>
        </w:fldChar>
      </w:r>
      <w:r w:rsidR="00AA562D">
        <w:rPr>
          <w:color w:val="808080" w:themeColor="background1" w:themeShade="80"/>
          <w:sz w:val="21"/>
          <w:szCs w:val="21"/>
        </w:rPr>
        <w:instrText xml:space="preserve"> FORMTEXT </w:instrText>
      </w:r>
      <w:r w:rsidR="00AA562D">
        <w:rPr>
          <w:color w:val="808080" w:themeColor="background1" w:themeShade="80"/>
          <w:sz w:val="21"/>
          <w:szCs w:val="21"/>
        </w:rPr>
      </w:r>
      <w:r w:rsidR="00AA562D">
        <w:rPr>
          <w:color w:val="808080" w:themeColor="background1" w:themeShade="80"/>
          <w:sz w:val="21"/>
          <w:szCs w:val="21"/>
        </w:rPr>
        <w:fldChar w:fldCharType="separate"/>
      </w:r>
      <w:r w:rsidR="00AA562D">
        <w:rPr>
          <w:noProof/>
          <w:color w:val="808080" w:themeColor="background1" w:themeShade="80"/>
          <w:sz w:val="21"/>
          <w:szCs w:val="21"/>
        </w:rPr>
        <w:t>de Departament / Institut</w:t>
      </w:r>
      <w:r w:rsidR="00AA562D">
        <w:rPr>
          <w:color w:val="808080" w:themeColor="background1" w:themeShade="80"/>
          <w:sz w:val="21"/>
          <w:szCs w:val="21"/>
        </w:rPr>
        <w:fldChar w:fldCharType="end"/>
      </w:r>
    </w:p>
    <w:p w14:paraId="698978C4" w14:textId="77777777" w:rsidR="000A3594" w:rsidRPr="00237791" w:rsidRDefault="000A3594" w:rsidP="000A3594">
      <w:pPr>
        <w:rPr>
          <w:color w:val="808080" w:themeColor="background1" w:themeShade="80"/>
          <w:sz w:val="21"/>
          <w:szCs w:val="21"/>
        </w:rPr>
      </w:pPr>
    </w:p>
    <w:p w14:paraId="267A6E0F" w14:textId="13AF9D56" w:rsidR="000A3594" w:rsidRPr="00F70F08" w:rsidRDefault="00AA562D" w:rsidP="00F70F08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director/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director/a</w:t>
      </w:r>
      <w:r>
        <w:rPr>
          <w:color w:val="808080" w:themeColor="background1" w:themeShade="80"/>
          <w:sz w:val="21"/>
          <w:szCs w:val="21"/>
        </w:rPr>
        <w:fldChar w:fldCharType="end"/>
      </w:r>
      <w:bookmarkStart w:id="12" w:name="_GoBack"/>
      <w:bookmarkEnd w:id="12"/>
    </w:p>
    <w:p w14:paraId="41DD0E8A" w14:textId="77777777" w:rsidR="000A3594" w:rsidRPr="00237791" w:rsidRDefault="000A3594" w:rsidP="000A3594">
      <w:pPr>
        <w:spacing w:after="0" w:line="280" w:lineRule="exact"/>
        <w:jc w:val="both"/>
        <w:rPr>
          <w:sz w:val="21"/>
          <w:szCs w:val="21"/>
        </w:rPr>
      </w:pPr>
    </w:p>
    <w:p w14:paraId="77FC7EB4" w14:textId="6C14BAC8" w:rsidR="004F4582" w:rsidRDefault="00F70F08" w:rsidP="00A845A2">
      <w:pPr>
        <w:spacing w:after="0" w:line="280" w:lineRule="exact"/>
        <w:jc w:val="both"/>
        <w:rPr>
          <w:sz w:val="18"/>
          <w:szCs w:val="18"/>
        </w:rPr>
      </w:pPr>
      <w:proofErr w:type="spellStart"/>
      <w:r w:rsidRPr="00F70F08">
        <w:rPr>
          <w:sz w:val="18"/>
          <w:szCs w:val="18"/>
        </w:rPr>
        <w:t>Interested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persons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may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file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an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appeal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against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this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resolution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before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Rector of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University of Barcelona, </w:t>
      </w:r>
      <w:proofErr w:type="spellStart"/>
      <w:r w:rsidRPr="00F70F08">
        <w:rPr>
          <w:sz w:val="18"/>
          <w:szCs w:val="18"/>
        </w:rPr>
        <w:t>within</w:t>
      </w:r>
      <w:proofErr w:type="spellEnd"/>
      <w:r w:rsidRPr="00F70F08">
        <w:rPr>
          <w:sz w:val="18"/>
          <w:szCs w:val="18"/>
        </w:rPr>
        <w:t xml:space="preserve"> a </w:t>
      </w:r>
      <w:proofErr w:type="spellStart"/>
      <w:r w:rsidRPr="00F70F08">
        <w:rPr>
          <w:sz w:val="18"/>
          <w:szCs w:val="18"/>
        </w:rPr>
        <w:t>period</w:t>
      </w:r>
      <w:proofErr w:type="spellEnd"/>
      <w:r w:rsidRPr="00F70F08">
        <w:rPr>
          <w:sz w:val="18"/>
          <w:szCs w:val="18"/>
        </w:rPr>
        <w:t xml:space="preserve"> of </w:t>
      </w:r>
      <w:proofErr w:type="spellStart"/>
      <w:r w:rsidRPr="00F70F08">
        <w:rPr>
          <w:sz w:val="18"/>
          <w:szCs w:val="18"/>
        </w:rPr>
        <w:t>one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month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from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day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following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date</w:t>
      </w:r>
      <w:proofErr w:type="spellEnd"/>
      <w:r w:rsidRPr="00F70F08">
        <w:rPr>
          <w:sz w:val="18"/>
          <w:szCs w:val="18"/>
        </w:rPr>
        <w:t xml:space="preserve"> of </w:t>
      </w:r>
      <w:proofErr w:type="spellStart"/>
      <w:r w:rsidRPr="00F70F08">
        <w:rPr>
          <w:sz w:val="18"/>
          <w:szCs w:val="18"/>
        </w:rPr>
        <w:t>publication</w:t>
      </w:r>
      <w:proofErr w:type="spellEnd"/>
      <w:r w:rsidRPr="00F70F08">
        <w:rPr>
          <w:sz w:val="18"/>
          <w:szCs w:val="18"/>
        </w:rPr>
        <w:t xml:space="preserve"> of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resolution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mentioned</w:t>
      </w:r>
      <w:proofErr w:type="spellEnd"/>
      <w:r w:rsidRPr="00F70F08">
        <w:rPr>
          <w:sz w:val="18"/>
          <w:szCs w:val="18"/>
        </w:rPr>
        <w:t xml:space="preserve"> in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Electronic Office of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UB, </w:t>
      </w:r>
      <w:proofErr w:type="spellStart"/>
      <w:r w:rsidRPr="00F70F08">
        <w:rPr>
          <w:sz w:val="18"/>
          <w:szCs w:val="18"/>
        </w:rPr>
        <w:t>according</w:t>
      </w:r>
      <w:proofErr w:type="spellEnd"/>
      <w:r w:rsidRPr="00F70F08">
        <w:rPr>
          <w:sz w:val="18"/>
          <w:szCs w:val="18"/>
        </w:rPr>
        <w:t xml:space="preserve"> to </w:t>
      </w:r>
      <w:proofErr w:type="spellStart"/>
      <w:r w:rsidRPr="00F70F08">
        <w:rPr>
          <w:sz w:val="18"/>
          <w:szCs w:val="18"/>
        </w:rPr>
        <w:t>what</w:t>
      </w:r>
      <w:proofErr w:type="spellEnd"/>
      <w:r w:rsidRPr="00F70F08">
        <w:rPr>
          <w:sz w:val="18"/>
          <w:szCs w:val="18"/>
        </w:rPr>
        <w:t xml:space="preserve"> is </w:t>
      </w:r>
      <w:proofErr w:type="spellStart"/>
      <w:r w:rsidRPr="00F70F08">
        <w:rPr>
          <w:sz w:val="18"/>
          <w:szCs w:val="18"/>
        </w:rPr>
        <w:t>established</w:t>
      </w:r>
      <w:proofErr w:type="spellEnd"/>
      <w:r w:rsidRPr="00F70F08">
        <w:rPr>
          <w:sz w:val="18"/>
          <w:szCs w:val="18"/>
        </w:rPr>
        <w:t xml:space="preserve"> in articles 121 </w:t>
      </w:r>
      <w:proofErr w:type="spellStart"/>
      <w:r w:rsidRPr="00F70F08">
        <w:rPr>
          <w:sz w:val="18"/>
          <w:szCs w:val="18"/>
        </w:rPr>
        <w:t>and</w:t>
      </w:r>
      <w:proofErr w:type="spellEnd"/>
      <w:r w:rsidRPr="00F70F08">
        <w:rPr>
          <w:sz w:val="18"/>
          <w:szCs w:val="18"/>
        </w:rPr>
        <w:t xml:space="preserve"> 122 of Law 39/2015, of </w:t>
      </w:r>
      <w:proofErr w:type="spellStart"/>
      <w:r w:rsidRPr="00F70F08">
        <w:rPr>
          <w:sz w:val="18"/>
          <w:szCs w:val="18"/>
        </w:rPr>
        <w:t>October</w:t>
      </w:r>
      <w:proofErr w:type="spellEnd"/>
      <w:r w:rsidRPr="00F70F08">
        <w:rPr>
          <w:sz w:val="18"/>
          <w:szCs w:val="18"/>
        </w:rPr>
        <w:t xml:space="preserve"> 1, on </w:t>
      </w:r>
      <w:proofErr w:type="spellStart"/>
      <w:r w:rsidRPr="00F70F08">
        <w:rPr>
          <w:sz w:val="18"/>
          <w:szCs w:val="18"/>
        </w:rPr>
        <w:t>the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common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administrative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procedure</w:t>
      </w:r>
      <w:proofErr w:type="spellEnd"/>
      <w:r w:rsidRPr="00F70F08">
        <w:rPr>
          <w:sz w:val="18"/>
          <w:szCs w:val="18"/>
        </w:rPr>
        <w:t xml:space="preserve"> of </w:t>
      </w:r>
      <w:proofErr w:type="spellStart"/>
      <w:r w:rsidRPr="00F70F08">
        <w:rPr>
          <w:sz w:val="18"/>
          <w:szCs w:val="18"/>
        </w:rPr>
        <w:t>public</w:t>
      </w:r>
      <w:proofErr w:type="spellEnd"/>
      <w:r w:rsidRPr="00F70F08">
        <w:rPr>
          <w:sz w:val="18"/>
          <w:szCs w:val="18"/>
        </w:rPr>
        <w:t xml:space="preserve"> </w:t>
      </w:r>
      <w:proofErr w:type="spellStart"/>
      <w:r w:rsidRPr="00F70F08">
        <w:rPr>
          <w:sz w:val="18"/>
          <w:szCs w:val="18"/>
        </w:rPr>
        <w:t>administration</w:t>
      </w:r>
      <w:r w:rsidR="00A845A2">
        <w:rPr>
          <w:sz w:val="18"/>
          <w:szCs w:val="18"/>
        </w:rPr>
        <w:t>s</w:t>
      </w:r>
      <w:proofErr w:type="spellEnd"/>
    </w:p>
    <w:p w14:paraId="0454C50A" w14:textId="77777777" w:rsidR="00A845A2" w:rsidRDefault="00A845A2" w:rsidP="00A845A2">
      <w:pPr>
        <w:spacing w:after="0" w:line="280" w:lineRule="exact"/>
        <w:jc w:val="both"/>
        <w:rPr>
          <w:sz w:val="18"/>
          <w:szCs w:val="18"/>
        </w:rPr>
      </w:pPr>
    </w:p>
    <w:p w14:paraId="5E335014" w14:textId="77777777" w:rsidR="00E01D75" w:rsidRPr="007C25F0" w:rsidRDefault="00E01D75" w:rsidP="00A845A2">
      <w:pPr>
        <w:spacing w:after="0" w:line="280" w:lineRule="exact"/>
        <w:jc w:val="both"/>
      </w:pPr>
    </w:p>
    <w:sectPr w:rsidR="00E01D75" w:rsidRPr="007C25F0" w:rsidSect="00323A56">
      <w:headerReference w:type="default" r:id="rId11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1701" w14:textId="77777777" w:rsidR="00A63B22" w:rsidRDefault="00DD7ECB">
      <w:pPr>
        <w:spacing w:after="0" w:line="240" w:lineRule="auto"/>
      </w:pPr>
      <w:r>
        <w:separator/>
      </w:r>
    </w:p>
  </w:endnote>
  <w:endnote w:type="continuationSeparator" w:id="0">
    <w:p w14:paraId="2E175675" w14:textId="77777777" w:rsidR="00A63B22" w:rsidRDefault="00D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43AB" w14:textId="77777777" w:rsidR="00A63B22" w:rsidRDefault="00DD7ECB">
      <w:pPr>
        <w:spacing w:after="0" w:line="240" w:lineRule="auto"/>
      </w:pPr>
      <w:r>
        <w:separator/>
      </w:r>
    </w:p>
  </w:footnote>
  <w:footnote w:type="continuationSeparator" w:id="0">
    <w:p w14:paraId="76A056B8" w14:textId="77777777" w:rsidR="00A63B22" w:rsidRDefault="00DD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1362" w14:textId="2A848E41" w:rsidR="007032A8" w:rsidRDefault="00DD7ECB">
    <w:pPr>
      <w:pStyle w:val="Capalera"/>
    </w:pPr>
    <w:r>
      <w:rPr>
        <w:noProof/>
        <w:lang w:val="es-ES" w:eastAsia="es-ES" w:bidi="ks-Deva"/>
      </w:rPr>
      <w:drawing>
        <wp:anchor distT="0" distB="0" distL="114300" distR="114300" simplePos="0" relativeHeight="251661312" behindDoc="1" locked="0" layoutInCell="1" allowOverlap="1" wp14:anchorId="7C7A7CCE" wp14:editId="0212F109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1676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  <w:t xml:space="preserve">Ordinary procedure - Appendix </w:t>
    </w:r>
    <w:r w:rsidR="00A845A2">
      <w:rPr>
        <w:lang w:val="en-GB"/>
      </w:rPr>
      <w:t>5</w:t>
    </w:r>
    <w:r>
      <w:rPr>
        <w:lang w:val="en-GB"/>
      </w:rPr>
      <w:t xml:space="preserve">  </w:t>
    </w:r>
  </w:p>
  <w:p w14:paraId="34359768" w14:textId="77777777" w:rsidR="00FC7802" w:rsidRDefault="00FC7802" w:rsidP="00FC7802">
    <w:pPr>
      <w:pStyle w:val="Capalera"/>
      <w:jc w:val="right"/>
    </w:pPr>
  </w:p>
  <w:p w14:paraId="06FE2D7A" w14:textId="77777777" w:rsidR="007032A8" w:rsidRDefault="007032A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FB7C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2848" w:tentative="1">
      <w:start w:val="1"/>
      <w:numFmt w:val="lowerLetter"/>
      <w:lvlText w:val="%2."/>
      <w:lvlJc w:val="left"/>
      <w:pPr>
        <w:ind w:left="1440" w:hanging="360"/>
      </w:pPr>
    </w:lvl>
    <w:lvl w:ilvl="2" w:tplc="C83ACEBC" w:tentative="1">
      <w:start w:val="1"/>
      <w:numFmt w:val="lowerRoman"/>
      <w:lvlText w:val="%3."/>
      <w:lvlJc w:val="right"/>
      <w:pPr>
        <w:ind w:left="2160" w:hanging="180"/>
      </w:pPr>
    </w:lvl>
    <w:lvl w:ilvl="3" w:tplc="BD5C1F58" w:tentative="1">
      <w:start w:val="1"/>
      <w:numFmt w:val="decimal"/>
      <w:lvlText w:val="%4."/>
      <w:lvlJc w:val="left"/>
      <w:pPr>
        <w:ind w:left="2880" w:hanging="360"/>
      </w:pPr>
    </w:lvl>
    <w:lvl w:ilvl="4" w:tplc="F3E8BF50" w:tentative="1">
      <w:start w:val="1"/>
      <w:numFmt w:val="lowerLetter"/>
      <w:lvlText w:val="%5."/>
      <w:lvlJc w:val="left"/>
      <w:pPr>
        <w:ind w:left="3600" w:hanging="360"/>
      </w:pPr>
    </w:lvl>
    <w:lvl w:ilvl="5" w:tplc="E0A262CC" w:tentative="1">
      <w:start w:val="1"/>
      <w:numFmt w:val="lowerRoman"/>
      <w:lvlText w:val="%6."/>
      <w:lvlJc w:val="right"/>
      <w:pPr>
        <w:ind w:left="4320" w:hanging="180"/>
      </w:pPr>
    </w:lvl>
    <w:lvl w:ilvl="6" w:tplc="820444B6" w:tentative="1">
      <w:start w:val="1"/>
      <w:numFmt w:val="decimal"/>
      <w:lvlText w:val="%7."/>
      <w:lvlJc w:val="left"/>
      <w:pPr>
        <w:ind w:left="5040" w:hanging="360"/>
      </w:pPr>
    </w:lvl>
    <w:lvl w:ilvl="7" w:tplc="90801B0C" w:tentative="1">
      <w:start w:val="1"/>
      <w:numFmt w:val="lowerLetter"/>
      <w:lvlText w:val="%8."/>
      <w:lvlJc w:val="left"/>
      <w:pPr>
        <w:ind w:left="5760" w:hanging="360"/>
      </w:pPr>
    </w:lvl>
    <w:lvl w:ilvl="8" w:tplc="EF86A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7922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A0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3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AD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8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B29C9CC4">
      <w:start w:val="1"/>
      <w:numFmt w:val="decimal"/>
      <w:lvlText w:val="%1."/>
      <w:lvlJc w:val="left"/>
      <w:pPr>
        <w:ind w:left="1080" w:hanging="360"/>
      </w:pPr>
    </w:lvl>
    <w:lvl w:ilvl="1" w:tplc="A12220C8" w:tentative="1">
      <w:start w:val="1"/>
      <w:numFmt w:val="lowerLetter"/>
      <w:lvlText w:val="%2."/>
      <w:lvlJc w:val="left"/>
      <w:pPr>
        <w:ind w:left="1800" w:hanging="360"/>
      </w:pPr>
    </w:lvl>
    <w:lvl w:ilvl="2" w:tplc="F5DC9B5E" w:tentative="1">
      <w:start w:val="1"/>
      <w:numFmt w:val="lowerRoman"/>
      <w:lvlText w:val="%3."/>
      <w:lvlJc w:val="right"/>
      <w:pPr>
        <w:ind w:left="2520" w:hanging="180"/>
      </w:pPr>
    </w:lvl>
    <w:lvl w:ilvl="3" w:tplc="F6D84E98" w:tentative="1">
      <w:start w:val="1"/>
      <w:numFmt w:val="decimal"/>
      <w:lvlText w:val="%4."/>
      <w:lvlJc w:val="left"/>
      <w:pPr>
        <w:ind w:left="3240" w:hanging="360"/>
      </w:pPr>
    </w:lvl>
    <w:lvl w:ilvl="4" w:tplc="B130F7D8" w:tentative="1">
      <w:start w:val="1"/>
      <w:numFmt w:val="lowerLetter"/>
      <w:lvlText w:val="%5."/>
      <w:lvlJc w:val="left"/>
      <w:pPr>
        <w:ind w:left="3960" w:hanging="360"/>
      </w:pPr>
    </w:lvl>
    <w:lvl w:ilvl="5" w:tplc="B09C01EA" w:tentative="1">
      <w:start w:val="1"/>
      <w:numFmt w:val="lowerRoman"/>
      <w:lvlText w:val="%6."/>
      <w:lvlJc w:val="right"/>
      <w:pPr>
        <w:ind w:left="4680" w:hanging="180"/>
      </w:pPr>
    </w:lvl>
    <w:lvl w:ilvl="6" w:tplc="F1387364" w:tentative="1">
      <w:start w:val="1"/>
      <w:numFmt w:val="decimal"/>
      <w:lvlText w:val="%7."/>
      <w:lvlJc w:val="left"/>
      <w:pPr>
        <w:ind w:left="5400" w:hanging="360"/>
      </w:pPr>
    </w:lvl>
    <w:lvl w:ilvl="7" w:tplc="55EA826A" w:tentative="1">
      <w:start w:val="1"/>
      <w:numFmt w:val="lowerLetter"/>
      <w:lvlText w:val="%8."/>
      <w:lvlJc w:val="left"/>
      <w:pPr>
        <w:ind w:left="6120" w:hanging="360"/>
      </w:pPr>
    </w:lvl>
    <w:lvl w:ilvl="8" w:tplc="C59697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8D823C54">
      <w:start w:val="1"/>
      <w:numFmt w:val="decimal"/>
      <w:lvlText w:val="%1."/>
      <w:lvlJc w:val="left"/>
      <w:pPr>
        <w:ind w:left="720" w:hanging="360"/>
      </w:pPr>
    </w:lvl>
    <w:lvl w:ilvl="1" w:tplc="D9ECC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14A7B8">
      <w:start w:val="1"/>
      <w:numFmt w:val="lowerRoman"/>
      <w:lvlText w:val="%3."/>
      <w:lvlJc w:val="right"/>
      <w:pPr>
        <w:ind w:left="2160" w:hanging="180"/>
      </w:pPr>
    </w:lvl>
    <w:lvl w:ilvl="3" w:tplc="CD48CBCA">
      <w:start w:val="1"/>
      <w:numFmt w:val="decimal"/>
      <w:lvlText w:val="%4."/>
      <w:lvlJc w:val="left"/>
      <w:pPr>
        <w:ind w:left="2880" w:hanging="360"/>
      </w:pPr>
    </w:lvl>
    <w:lvl w:ilvl="4" w:tplc="C0B6B36A">
      <w:start w:val="1"/>
      <w:numFmt w:val="lowerLetter"/>
      <w:lvlText w:val="%5."/>
      <w:lvlJc w:val="left"/>
      <w:pPr>
        <w:ind w:left="3600" w:hanging="360"/>
      </w:pPr>
    </w:lvl>
    <w:lvl w:ilvl="5" w:tplc="7472D4B0">
      <w:start w:val="1"/>
      <w:numFmt w:val="lowerRoman"/>
      <w:lvlText w:val="%6."/>
      <w:lvlJc w:val="right"/>
      <w:pPr>
        <w:ind w:left="4320" w:hanging="180"/>
      </w:pPr>
    </w:lvl>
    <w:lvl w:ilvl="6" w:tplc="E70AF65E">
      <w:start w:val="1"/>
      <w:numFmt w:val="decimal"/>
      <w:lvlText w:val="%7."/>
      <w:lvlJc w:val="left"/>
      <w:pPr>
        <w:ind w:left="5040" w:hanging="360"/>
      </w:pPr>
    </w:lvl>
    <w:lvl w:ilvl="7" w:tplc="0C30E244">
      <w:start w:val="1"/>
      <w:numFmt w:val="lowerLetter"/>
      <w:lvlText w:val="%8."/>
      <w:lvlJc w:val="left"/>
      <w:pPr>
        <w:ind w:left="5760" w:hanging="360"/>
      </w:pPr>
    </w:lvl>
    <w:lvl w:ilvl="8" w:tplc="E7F4FA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5210B2B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8A08B872" w:tentative="1">
      <w:start w:val="1"/>
      <w:numFmt w:val="lowerLetter"/>
      <w:lvlText w:val="%2."/>
      <w:lvlJc w:val="left"/>
      <w:pPr>
        <w:ind w:left="1389" w:hanging="360"/>
      </w:pPr>
    </w:lvl>
    <w:lvl w:ilvl="2" w:tplc="88521E16" w:tentative="1">
      <w:start w:val="1"/>
      <w:numFmt w:val="lowerRoman"/>
      <w:lvlText w:val="%3."/>
      <w:lvlJc w:val="right"/>
      <w:pPr>
        <w:ind w:left="2109" w:hanging="180"/>
      </w:pPr>
    </w:lvl>
    <w:lvl w:ilvl="3" w:tplc="7B5AD108" w:tentative="1">
      <w:start w:val="1"/>
      <w:numFmt w:val="decimal"/>
      <w:lvlText w:val="%4."/>
      <w:lvlJc w:val="left"/>
      <w:pPr>
        <w:ind w:left="2829" w:hanging="360"/>
      </w:pPr>
    </w:lvl>
    <w:lvl w:ilvl="4" w:tplc="D520C510" w:tentative="1">
      <w:start w:val="1"/>
      <w:numFmt w:val="lowerLetter"/>
      <w:lvlText w:val="%5."/>
      <w:lvlJc w:val="left"/>
      <w:pPr>
        <w:ind w:left="3549" w:hanging="360"/>
      </w:pPr>
    </w:lvl>
    <w:lvl w:ilvl="5" w:tplc="A81CA8EC" w:tentative="1">
      <w:start w:val="1"/>
      <w:numFmt w:val="lowerRoman"/>
      <w:lvlText w:val="%6."/>
      <w:lvlJc w:val="right"/>
      <w:pPr>
        <w:ind w:left="4269" w:hanging="180"/>
      </w:pPr>
    </w:lvl>
    <w:lvl w:ilvl="6" w:tplc="D4DC7624" w:tentative="1">
      <w:start w:val="1"/>
      <w:numFmt w:val="decimal"/>
      <w:lvlText w:val="%7."/>
      <w:lvlJc w:val="left"/>
      <w:pPr>
        <w:ind w:left="4989" w:hanging="360"/>
      </w:pPr>
    </w:lvl>
    <w:lvl w:ilvl="7" w:tplc="E5C696BA" w:tentative="1">
      <w:start w:val="1"/>
      <w:numFmt w:val="lowerLetter"/>
      <w:lvlText w:val="%8."/>
      <w:lvlJc w:val="left"/>
      <w:pPr>
        <w:ind w:left="5709" w:hanging="360"/>
      </w:pPr>
    </w:lvl>
    <w:lvl w:ilvl="8" w:tplc="022C9D2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1B5A8F30">
      <w:start w:val="1"/>
      <w:numFmt w:val="decimal"/>
      <w:lvlText w:val="%1)"/>
      <w:lvlJc w:val="left"/>
      <w:pPr>
        <w:ind w:left="720" w:hanging="360"/>
      </w:pPr>
    </w:lvl>
    <w:lvl w:ilvl="1" w:tplc="BFD87C20" w:tentative="1">
      <w:start w:val="1"/>
      <w:numFmt w:val="lowerLetter"/>
      <w:lvlText w:val="%2."/>
      <w:lvlJc w:val="left"/>
      <w:pPr>
        <w:ind w:left="1440" w:hanging="360"/>
      </w:pPr>
    </w:lvl>
    <w:lvl w:ilvl="2" w:tplc="5C56A2A4" w:tentative="1">
      <w:start w:val="1"/>
      <w:numFmt w:val="lowerRoman"/>
      <w:lvlText w:val="%3."/>
      <w:lvlJc w:val="right"/>
      <w:pPr>
        <w:ind w:left="2160" w:hanging="180"/>
      </w:pPr>
    </w:lvl>
    <w:lvl w:ilvl="3" w:tplc="F920E696" w:tentative="1">
      <w:start w:val="1"/>
      <w:numFmt w:val="decimal"/>
      <w:lvlText w:val="%4."/>
      <w:lvlJc w:val="left"/>
      <w:pPr>
        <w:ind w:left="2880" w:hanging="360"/>
      </w:pPr>
    </w:lvl>
    <w:lvl w:ilvl="4" w:tplc="C5AA7C36" w:tentative="1">
      <w:start w:val="1"/>
      <w:numFmt w:val="lowerLetter"/>
      <w:lvlText w:val="%5."/>
      <w:lvlJc w:val="left"/>
      <w:pPr>
        <w:ind w:left="3600" w:hanging="360"/>
      </w:pPr>
    </w:lvl>
    <w:lvl w:ilvl="5" w:tplc="A9E099A8" w:tentative="1">
      <w:start w:val="1"/>
      <w:numFmt w:val="lowerRoman"/>
      <w:lvlText w:val="%6."/>
      <w:lvlJc w:val="right"/>
      <w:pPr>
        <w:ind w:left="4320" w:hanging="180"/>
      </w:pPr>
    </w:lvl>
    <w:lvl w:ilvl="6" w:tplc="4A341B28" w:tentative="1">
      <w:start w:val="1"/>
      <w:numFmt w:val="decimal"/>
      <w:lvlText w:val="%7."/>
      <w:lvlJc w:val="left"/>
      <w:pPr>
        <w:ind w:left="5040" w:hanging="360"/>
      </w:pPr>
    </w:lvl>
    <w:lvl w:ilvl="7" w:tplc="0EA660EE" w:tentative="1">
      <w:start w:val="1"/>
      <w:numFmt w:val="lowerLetter"/>
      <w:lvlText w:val="%8."/>
      <w:lvlJc w:val="left"/>
      <w:pPr>
        <w:ind w:left="5760" w:hanging="360"/>
      </w:pPr>
    </w:lvl>
    <w:lvl w:ilvl="8" w:tplc="05D4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5DFC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B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4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7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0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06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A7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E80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8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0B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D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6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8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B442FC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83AA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4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9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24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46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09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8F56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4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A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AD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04763"/>
    <w:rsid w:val="00020DC0"/>
    <w:rsid w:val="0004006A"/>
    <w:rsid w:val="00047B8B"/>
    <w:rsid w:val="00080C07"/>
    <w:rsid w:val="000A3594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312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4F4582"/>
    <w:rsid w:val="00521D92"/>
    <w:rsid w:val="0052529D"/>
    <w:rsid w:val="0054060F"/>
    <w:rsid w:val="005455E7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6061D5"/>
    <w:rsid w:val="00625885"/>
    <w:rsid w:val="00630F59"/>
    <w:rsid w:val="006474B1"/>
    <w:rsid w:val="00663B03"/>
    <w:rsid w:val="00677C79"/>
    <w:rsid w:val="006802AD"/>
    <w:rsid w:val="006A469E"/>
    <w:rsid w:val="006A4D90"/>
    <w:rsid w:val="006C72DB"/>
    <w:rsid w:val="006F347E"/>
    <w:rsid w:val="007032A8"/>
    <w:rsid w:val="0073433D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3B22"/>
    <w:rsid w:val="00A64447"/>
    <w:rsid w:val="00A67A6B"/>
    <w:rsid w:val="00A845A2"/>
    <w:rsid w:val="00A923E7"/>
    <w:rsid w:val="00AA180C"/>
    <w:rsid w:val="00AA562D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44673"/>
    <w:rsid w:val="00D5377C"/>
    <w:rsid w:val="00D71CA4"/>
    <w:rsid w:val="00D71D66"/>
    <w:rsid w:val="00D818F2"/>
    <w:rsid w:val="00D945DA"/>
    <w:rsid w:val="00DA7BF4"/>
    <w:rsid w:val="00DB2E78"/>
    <w:rsid w:val="00DD6BF4"/>
    <w:rsid w:val="00DD6E0E"/>
    <w:rsid w:val="00DD7ECB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70F08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0D9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A0DD6D5FED423A814B43CEACF1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4472-ECEF-478E-94D2-79FC26FA2F1B}"/>
      </w:docPartPr>
      <w:docPartBody>
        <w:p w:rsidR="00CD5662" w:rsidRDefault="00E15974" w:rsidP="009200D5">
          <w:pPr>
            <w:pStyle w:val="7EA0DD6D5FED423A814B43CEACF1DDB3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528E53CC46224CCABB5D9A7546C4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C9E8-23B5-4EA8-8FE6-F012DEB6CC99}"/>
      </w:docPartPr>
      <w:docPartBody>
        <w:p w:rsidR="00CD5662" w:rsidRDefault="00E15974" w:rsidP="009200D5">
          <w:pPr>
            <w:pStyle w:val="528E53CC46224CCABB5D9A7546C4C92E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7A36D8C2CC9447FFAE68CB7F0AB7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370E-5510-4D54-9B3C-49812E338E34}"/>
      </w:docPartPr>
      <w:docPartBody>
        <w:p w:rsidR="00CD5662" w:rsidRDefault="00E15974" w:rsidP="009200D5">
          <w:pPr>
            <w:pStyle w:val="7A36D8C2CC9447FFAE68CB7F0AB7DAA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BD0AC0287CD4CD89DCED8762E46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88A5-74AC-43A3-B3D9-881A589E5FE8}"/>
      </w:docPartPr>
      <w:docPartBody>
        <w:p w:rsidR="00CD5662" w:rsidRDefault="00E15974" w:rsidP="009200D5">
          <w:pPr>
            <w:pStyle w:val="2BD0AC0287CD4CD89DCED8762E46C461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2146A4DAEA74771A5429A1E3B9A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5351-DCB5-4E89-B0B6-01409A771C76}"/>
      </w:docPartPr>
      <w:docPartBody>
        <w:p w:rsidR="00CD5662" w:rsidRDefault="00E15974" w:rsidP="009200D5">
          <w:pPr>
            <w:pStyle w:val="22146A4DAEA74771A5429A1E3B9A3074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7FA1C6AD2F5342EB8F61114E099A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7435-BCD1-43BF-9139-1E614622046E}"/>
      </w:docPartPr>
      <w:docPartBody>
        <w:p w:rsidR="00000000" w:rsidRDefault="00104B3A" w:rsidP="00104B3A">
          <w:pPr>
            <w:pStyle w:val="7FA1C6AD2F5342EB8F61114E099A7EEB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104B3A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D23450"/>
    <w:rsid w:val="00DD3B73"/>
    <w:rsid w:val="00E15974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104B3A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A72B3BD40BE45AAA1D8B0611A7FBA6E">
    <w:name w:val="DA72B3BD40BE45AAA1D8B0611A7FBA6E"/>
    <w:rsid w:val="00104B3A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FA1C6AD2F5342EB8F61114E099A7EEB">
    <w:name w:val="7FA1C6AD2F5342EB8F61114E099A7EEB"/>
    <w:rsid w:val="00104B3A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EC26E-C038-4992-BB4E-FF2F282F786E}">
  <ds:schemaRefs>
    <ds:schemaRef ds:uri="http://schemas.microsoft.com/office/2006/documentManagement/types"/>
    <ds:schemaRef ds:uri="5882c467-7c5a-4fcd-b76f-7f67ec2d0a85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639f2319-d8fc-4537-8547-4afa0c13ecf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62824E-A7A8-45CB-99A1-C5E3B831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2020-05-01T15:51:00Z</cp:lastPrinted>
  <dcterms:created xsi:type="dcterms:W3CDTF">2021-07-14T15:29:00Z</dcterms:created>
  <dcterms:modified xsi:type="dcterms:W3CDTF">2021-07-14T15:29:00Z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