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80" w:rsidRPr="00D44D5C" w:rsidRDefault="00243B80" w:rsidP="00D2098A">
      <w:pPr>
        <w:jc w:val="center"/>
        <w:rPr>
          <w:b/>
          <w:bCs/>
          <w:caps/>
        </w:rPr>
      </w:pPr>
      <w:bookmarkStart w:id="0" w:name="_GoBack"/>
      <w:bookmarkEnd w:id="0"/>
    </w:p>
    <w:p w:rsidR="00D2098A" w:rsidRPr="00D44D5C" w:rsidRDefault="00D2098A" w:rsidP="00D2098A">
      <w:pPr>
        <w:jc w:val="center"/>
        <w:rPr>
          <w:b/>
          <w:bCs/>
          <w:caps/>
        </w:rPr>
      </w:pPr>
      <w:r w:rsidRPr="00D44D5C">
        <w:rPr>
          <w:b/>
          <w:bCs/>
          <w:caps/>
        </w:rPr>
        <w:t>TITLE</w:t>
      </w:r>
      <w:r w:rsidR="00D44D5C">
        <w:rPr>
          <w:b/>
        </w:rPr>
        <w:t xml:space="preserve"> in Times New Roman</w:t>
      </w:r>
      <w:r w:rsidRPr="00D44D5C">
        <w:rPr>
          <w:b/>
        </w:rPr>
        <w:t xml:space="preserve"> 12-point - Upper Case and Bold</w:t>
      </w:r>
    </w:p>
    <w:p w:rsidR="004F0762" w:rsidRPr="00D44D5C" w:rsidRDefault="004F0762">
      <w:pPr>
        <w:pStyle w:val="Textindependent"/>
        <w:spacing w:after="0"/>
        <w:jc w:val="center"/>
        <w:rPr>
          <w:rFonts w:ascii="Times New Roman" w:eastAsia="Arial Unicode MS" w:hAnsi="Times New Roman" w:cs="Times New Roman"/>
          <w:b/>
          <w:sz w:val="18"/>
          <w:szCs w:val="24"/>
          <w:lang w:val="en-US" w:eastAsia="zh-CN"/>
        </w:rPr>
      </w:pPr>
    </w:p>
    <w:p w:rsidR="004F0762" w:rsidRPr="00D44D5C" w:rsidRDefault="009F31D7">
      <w:pPr>
        <w:jc w:val="center"/>
        <w:rPr>
          <w:rFonts w:eastAsia="SimSun"/>
          <w:sz w:val="22"/>
          <w:szCs w:val="22"/>
          <w:lang w:val="pt-BR" w:eastAsia="zh-CN"/>
        </w:rPr>
      </w:pPr>
      <w:proofErr w:type="spellStart"/>
      <w:r w:rsidRPr="00D44D5C">
        <w:rPr>
          <w:sz w:val="22"/>
          <w:szCs w:val="22"/>
          <w:u w:val="single"/>
          <w:lang w:val="pt-BR" w:eastAsia="zh-CN"/>
        </w:rPr>
        <w:t>Presenting</w:t>
      </w:r>
      <w:proofErr w:type="spellEnd"/>
      <w:r w:rsidR="00FB4778" w:rsidRPr="00D44D5C">
        <w:rPr>
          <w:sz w:val="22"/>
          <w:szCs w:val="22"/>
          <w:u w:val="single"/>
          <w:lang w:val="pt-BR" w:eastAsia="zh-CN"/>
        </w:rPr>
        <w:t xml:space="preserve"> author</w:t>
      </w:r>
      <w:r w:rsidR="00D2098A" w:rsidRPr="00D44D5C">
        <w:rPr>
          <w:b/>
          <w:sz w:val="22"/>
          <w:szCs w:val="22"/>
          <w:vertAlign w:val="superscript"/>
          <w:lang w:val="pt-BR" w:eastAsia="zh-CN"/>
        </w:rPr>
        <w:t>1</w:t>
      </w:r>
      <w:r w:rsidR="004F0762" w:rsidRPr="00D44D5C">
        <w:rPr>
          <w:sz w:val="22"/>
          <w:szCs w:val="22"/>
          <w:lang w:val="pt-BR" w:eastAsia="zh-CN"/>
        </w:rPr>
        <w:t xml:space="preserve">, </w:t>
      </w:r>
      <w:proofErr w:type="spellStart"/>
      <w:r w:rsidR="00D2098A" w:rsidRPr="00D44D5C">
        <w:rPr>
          <w:sz w:val="22"/>
          <w:szCs w:val="22"/>
          <w:lang w:val="pt-BR" w:eastAsia="zh-CN"/>
        </w:rPr>
        <w:t>co-</w:t>
      </w:r>
      <w:r w:rsidR="00FB4778" w:rsidRPr="00D44D5C">
        <w:rPr>
          <w:sz w:val="22"/>
          <w:szCs w:val="22"/>
          <w:lang w:val="pt-BR" w:eastAsia="zh-CN"/>
        </w:rPr>
        <w:t>author</w:t>
      </w:r>
      <w:r w:rsidR="00E965FC" w:rsidRPr="00D44D5C">
        <w:rPr>
          <w:sz w:val="22"/>
          <w:szCs w:val="22"/>
          <w:vertAlign w:val="superscript"/>
          <w:lang w:val="pt-BR" w:eastAsia="zh-CN"/>
        </w:rPr>
        <w:t>a</w:t>
      </w:r>
      <w:proofErr w:type="spellEnd"/>
      <w:r w:rsidR="004F0762" w:rsidRPr="00D44D5C">
        <w:rPr>
          <w:sz w:val="22"/>
          <w:szCs w:val="22"/>
          <w:lang w:val="pt-BR" w:eastAsia="zh-CN"/>
        </w:rPr>
        <w:t>,</w:t>
      </w:r>
      <w:r w:rsidR="00D2098A" w:rsidRPr="00D44D5C">
        <w:rPr>
          <w:sz w:val="22"/>
          <w:szCs w:val="22"/>
          <w:lang w:val="pt-BR" w:eastAsia="zh-CN"/>
        </w:rPr>
        <w:t>....,(</w:t>
      </w:r>
      <w:proofErr w:type="spellStart"/>
      <w:r w:rsidR="00D2098A" w:rsidRPr="00D44D5C">
        <w:rPr>
          <w:sz w:val="22"/>
          <w:szCs w:val="22"/>
          <w:lang w:val="pt-BR" w:eastAsia="zh-CN"/>
        </w:rPr>
        <w:t>initials</w:t>
      </w:r>
      <w:proofErr w:type="spellEnd"/>
      <w:r w:rsidR="00D2098A" w:rsidRPr="00D44D5C">
        <w:rPr>
          <w:sz w:val="22"/>
          <w:szCs w:val="22"/>
          <w:lang w:val="pt-BR" w:eastAsia="zh-CN"/>
        </w:rPr>
        <w:t xml:space="preserve"> and </w:t>
      </w:r>
      <w:proofErr w:type="spellStart"/>
      <w:r w:rsidR="00D2098A" w:rsidRPr="00D44D5C">
        <w:rPr>
          <w:sz w:val="22"/>
          <w:szCs w:val="22"/>
          <w:lang w:val="pt-BR" w:eastAsia="zh-CN"/>
        </w:rPr>
        <w:t>surname</w:t>
      </w:r>
      <w:proofErr w:type="spellEnd"/>
      <w:r w:rsidR="00D2098A" w:rsidRPr="00D44D5C">
        <w:rPr>
          <w:sz w:val="22"/>
          <w:szCs w:val="22"/>
          <w:lang w:val="pt-BR" w:eastAsia="zh-CN"/>
        </w:rPr>
        <w:t>)</w:t>
      </w:r>
      <w:r w:rsidR="004F0762" w:rsidRPr="00D44D5C">
        <w:rPr>
          <w:sz w:val="22"/>
          <w:szCs w:val="22"/>
          <w:lang w:val="pt-BR" w:eastAsia="zh-CN"/>
        </w:rPr>
        <w:t xml:space="preserve"> </w:t>
      </w:r>
    </w:p>
    <w:p w:rsidR="004F0762" w:rsidRPr="00D44D5C" w:rsidRDefault="004F0762">
      <w:pPr>
        <w:jc w:val="center"/>
        <w:rPr>
          <w:rFonts w:eastAsia="SimSun"/>
          <w:i/>
          <w:sz w:val="16"/>
          <w:szCs w:val="20"/>
          <w:lang w:val="pt-BR" w:eastAsia="zh-CN"/>
        </w:rPr>
      </w:pPr>
    </w:p>
    <w:p w:rsidR="004F0762" w:rsidRPr="00D44D5C" w:rsidRDefault="00D2098A" w:rsidP="0011590C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zh-CN"/>
        </w:rPr>
      </w:pPr>
      <w:r w:rsidRPr="00D44D5C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 w:eastAsia="zh-CN"/>
        </w:rPr>
        <w:t>1</w:t>
      </w:r>
      <w:r w:rsidR="004F0762" w:rsidRPr="00D44D5C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 w:rsidR="00FB4778" w:rsidRPr="00D44D5C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>Affiliation</w:t>
      </w:r>
      <w:r w:rsidRPr="00D44D5C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>, address</w:t>
      </w:r>
      <w:r w:rsidR="00E965FC" w:rsidRPr="00D44D5C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 w:rsidRPr="00D44D5C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>1</w:t>
      </w:r>
    </w:p>
    <w:p w:rsidR="004F0762" w:rsidRPr="00D44D5C" w:rsidRDefault="00D2098A">
      <w:pPr>
        <w:jc w:val="center"/>
        <w:rPr>
          <w:rFonts w:eastAsia="SimSun"/>
          <w:i/>
          <w:iCs/>
          <w:sz w:val="20"/>
          <w:szCs w:val="20"/>
          <w:lang w:eastAsia="zh-CN"/>
        </w:rPr>
      </w:pPr>
      <w:r w:rsidRPr="00D44D5C">
        <w:rPr>
          <w:i/>
          <w:iCs/>
          <w:sz w:val="20"/>
          <w:szCs w:val="20"/>
          <w:vertAlign w:val="superscript"/>
          <w:lang w:eastAsia="zh-CN"/>
        </w:rPr>
        <w:t>2</w:t>
      </w:r>
      <w:r w:rsidR="00FB4778" w:rsidRPr="00D44D5C">
        <w:rPr>
          <w:i/>
          <w:iCs/>
          <w:sz w:val="20"/>
          <w:szCs w:val="20"/>
          <w:lang w:eastAsia="zh-CN"/>
        </w:rPr>
        <w:t>Affiliation</w:t>
      </w:r>
      <w:r w:rsidRPr="00D44D5C">
        <w:rPr>
          <w:i/>
          <w:iCs/>
          <w:sz w:val="20"/>
          <w:szCs w:val="20"/>
          <w:lang w:eastAsia="zh-CN"/>
        </w:rPr>
        <w:t>, address 2</w:t>
      </w:r>
    </w:p>
    <w:p w:rsidR="006D0510" w:rsidRPr="00D44D5C" w:rsidRDefault="00D2098A" w:rsidP="006D0510">
      <w:pPr>
        <w:jc w:val="center"/>
        <w:rPr>
          <w:i/>
          <w:iCs/>
          <w:sz w:val="20"/>
          <w:szCs w:val="20"/>
          <w:lang w:val="fr-CA"/>
        </w:rPr>
      </w:pPr>
      <w:r w:rsidRPr="00D44D5C">
        <w:rPr>
          <w:i/>
          <w:iCs/>
          <w:sz w:val="20"/>
          <w:szCs w:val="20"/>
          <w:vertAlign w:val="superscript"/>
          <w:lang w:val="fr-CA"/>
        </w:rPr>
        <w:t>*</w:t>
      </w:r>
      <w:r w:rsidR="006D0510" w:rsidRPr="00D44D5C">
        <w:rPr>
          <w:i/>
          <w:iCs/>
          <w:sz w:val="20"/>
          <w:szCs w:val="20"/>
          <w:lang w:val="fr-CA"/>
        </w:rPr>
        <w:t xml:space="preserve">e-mail: </w:t>
      </w:r>
      <w:hyperlink r:id="rId7" w:history="1">
        <w:r w:rsidRPr="00D44D5C">
          <w:rPr>
            <w:i/>
            <w:iCs/>
            <w:sz w:val="20"/>
            <w:szCs w:val="20"/>
            <w:lang w:val="fr-CA"/>
          </w:rPr>
          <w:t>corresponding</w:t>
        </w:r>
      </w:hyperlink>
      <w:r w:rsidRPr="00D44D5C">
        <w:rPr>
          <w:i/>
          <w:iCs/>
          <w:sz w:val="20"/>
          <w:szCs w:val="20"/>
          <w:lang w:val="fr-CA"/>
        </w:rPr>
        <w:t xml:space="preserve"> author only</w:t>
      </w:r>
    </w:p>
    <w:p w:rsidR="004F0762" w:rsidRPr="00D44D5C" w:rsidRDefault="004F0762" w:rsidP="00713508">
      <w:pPr>
        <w:jc w:val="both"/>
        <w:rPr>
          <w:rFonts w:eastAsia="SimSun"/>
          <w:sz w:val="20"/>
          <w:szCs w:val="20"/>
          <w:lang w:eastAsia="zh-CN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 xml:space="preserve">The length of the abstract should strictly be limited </w:t>
      </w:r>
      <w:r w:rsidR="00243B80" w:rsidRPr="00D44D5C">
        <w:rPr>
          <w:snapToGrid/>
          <w:sz w:val="22"/>
          <w:szCs w:val="22"/>
        </w:rPr>
        <w:t xml:space="preserve">to </w:t>
      </w:r>
      <w:r w:rsidR="00AD46CC" w:rsidRPr="00D44D5C">
        <w:rPr>
          <w:b/>
          <w:snapToGrid/>
          <w:sz w:val="22"/>
          <w:szCs w:val="22"/>
          <w:u w:val="single"/>
        </w:rPr>
        <w:t>one</w:t>
      </w:r>
      <w:r w:rsidRPr="00D44D5C">
        <w:rPr>
          <w:b/>
          <w:snapToGrid/>
          <w:sz w:val="22"/>
          <w:szCs w:val="22"/>
          <w:u w:val="single"/>
        </w:rPr>
        <w:t xml:space="preserve"> page</w:t>
      </w:r>
      <w:r w:rsidRPr="00D44D5C">
        <w:rPr>
          <w:snapToGrid/>
          <w:sz w:val="22"/>
          <w:szCs w:val="22"/>
        </w:rPr>
        <w:t xml:space="preserve"> including references, figures, tables and acknowledgements.</w:t>
      </w:r>
    </w:p>
    <w:p w:rsidR="00713508" w:rsidRPr="00D44D5C" w:rsidRDefault="00713508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 xml:space="preserve">Type the author(s) name(s) in 11-point </w:t>
      </w:r>
      <w:r w:rsidR="00D44D5C" w:rsidRPr="00D44D5C">
        <w:rPr>
          <w:sz w:val="22"/>
          <w:szCs w:val="22"/>
        </w:rPr>
        <w:t>Times New Roman</w:t>
      </w:r>
      <w:r w:rsidRPr="00D44D5C">
        <w:rPr>
          <w:snapToGrid/>
          <w:sz w:val="22"/>
          <w:szCs w:val="22"/>
        </w:rPr>
        <w:t>.</w:t>
      </w:r>
    </w:p>
    <w:p w:rsidR="00713508" w:rsidRPr="00D44D5C" w:rsidRDefault="00713508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 xml:space="preserve">Type the affiliation(s) and address(es) in 10-point </w:t>
      </w:r>
      <w:r w:rsidR="00D44D5C" w:rsidRPr="00D44D5C">
        <w:rPr>
          <w:i/>
          <w:sz w:val="22"/>
          <w:szCs w:val="22"/>
        </w:rPr>
        <w:t>Times New Roman</w:t>
      </w:r>
      <w:r w:rsidRPr="00D44D5C">
        <w:rPr>
          <w:i/>
          <w:snapToGrid/>
          <w:sz w:val="22"/>
          <w:szCs w:val="22"/>
        </w:rPr>
        <w:t xml:space="preserve"> Italic</w:t>
      </w:r>
      <w:r w:rsidRPr="00D44D5C">
        <w:rPr>
          <w:snapToGrid/>
          <w:sz w:val="22"/>
          <w:szCs w:val="22"/>
        </w:rPr>
        <w:t>.</w:t>
      </w:r>
    </w:p>
    <w:p w:rsidR="00713508" w:rsidRPr="00D44D5C" w:rsidRDefault="00713508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 xml:space="preserve">Type the body of the abstract text (including references and tables) single-spaced in 10-point </w:t>
      </w:r>
      <w:r w:rsidR="00D44D5C" w:rsidRPr="00D44D5C">
        <w:rPr>
          <w:sz w:val="22"/>
          <w:szCs w:val="22"/>
        </w:rPr>
        <w:t>Times New Roman</w:t>
      </w:r>
      <w:r w:rsidRPr="00D44D5C">
        <w:rPr>
          <w:snapToGrid/>
          <w:sz w:val="22"/>
          <w:szCs w:val="22"/>
        </w:rPr>
        <w:t>.</w:t>
      </w:r>
    </w:p>
    <w:p w:rsidR="00FB3266" w:rsidRPr="00D44D5C" w:rsidRDefault="00FB3266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FB3266" w:rsidRPr="00D44D5C" w:rsidRDefault="00FB3266" w:rsidP="00FB3266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>You can include up to two tables or Figures in the abstract.</w:t>
      </w:r>
    </w:p>
    <w:p w:rsidR="00FB3266" w:rsidRPr="00D44D5C" w:rsidRDefault="00FB3266" w:rsidP="00FB3266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FB3266" w:rsidRPr="00D44D5C" w:rsidRDefault="00FB3266" w:rsidP="00FB3266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>For figures, pictures have to be of 300 dpi quality or higher.</w:t>
      </w:r>
    </w:p>
    <w:p w:rsidR="00FB3266" w:rsidRPr="00D44D5C" w:rsidRDefault="00FB3266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  <w:r w:rsidRPr="00D44D5C">
        <w:rPr>
          <w:snapToGrid/>
          <w:sz w:val="22"/>
          <w:szCs w:val="22"/>
        </w:rPr>
        <w:t>Abstracts should not be converted to Pdf. Please, submit your abstract in .doc or .docx format</w:t>
      </w:r>
    </w:p>
    <w:p w:rsidR="00713508" w:rsidRPr="00D44D5C" w:rsidRDefault="00713508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FB3266" w:rsidRPr="00D44D5C" w:rsidRDefault="00FB3266" w:rsidP="00FB3266">
      <w:pPr>
        <w:jc w:val="both"/>
        <w:rPr>
          <w:sz w:val="22"/>
          <w:szCs w:val="22"/>
        </w:rPr>
      </w:pPr>
      <w:r w:rsidRPr="00D44D5C">
        <w:rPr>
          <w:sz w:val="22"/>
          <w:szCs w:val="22"/>
        </w:rPr>
        <w:t>Rename the file by adding the name of the presenting author.</w:t>
      </w:r>
    </w:p>
    <w:p w:rsidR="00FB3266" w:rsidRPr="00D44D5C" w:rsidRDefault="00FB3266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  <w:lang w:val="en"/>
        </w:rPr>
      </w:pPr>
    </w:p>
    <w:p w:rsidR="00FB3266" w:rsidRPr="00D44D5C" w:rsidRDefault="00FB3266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 w:rsidP="00713508">
      <w:pPr>
        <w:pStyle w:val="NORMALPARAINPAPER"/>
        <w:spacing w:after="0" w:line="240" w:lineRule="auto"/>
        <w:ind w:firstLine="0"/>
        <w:rPr>
          <w:snapToGrid/>
          <w:sz w:val="22"/>
          <w:szCs w:val="22"/>
        </w:rPr>
      </w:pPr>
    </w:p>
    <w:p w:rsidR="00D2098A" w:rsidRPr="00D44D5C" w:rsidRDefault="00D2098A">
      <w:pPr>
        <w:pStyle w:val="NORMALPARAINPAPER"/>
        <w:spacing w:after="0" w:line="240" w:lineRule="auto"/>
        <w:ind w:firstLine="0"/>
        <w:rPr>
          <w:snapToGrid/>
          <w:sz w:val="20"/>
          <w:szCs w:val="20"/>
        </w:rPr>
      </w:pPr>
    </w:p>
    <w:tbl>
      <w:tblPr>
        <w:tblW w:w="7557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212"/>
        <w:gridCol w:w="425"/>
        <w:gridCol w:w="3920"/>
      </w:tblGrid>
      <w:tr w:rsidR="00E965FC" w:rsidRPr="00D44D5C" w:rsidTr="00940738">
        <w:trPr>
          <w:trHeight w:val="851"/>
          <w:jc w:val="center"/>
        </w:trPr>
        <w:tc>
          <w:tcPr>
            <w:tcW w:w="3212" w:type="dxa"/>
          </w:tcPr>
          <w:p w:rsidR="00E965FC" w:rsidRPr="00D44D5C" w:rsidRDefault="00E965FC">
            <w:pPr>
              <w:pStyle w:val="NORMALPARAINPAPER"/>
              <w:spacing w:before="120" w:after="240" w:line="240" w:lineRule="auto"/>
              <w:ind w:firstLine="0"/>
              <w:rPr>
                <w:snapToGrid/>
                <w:sz w:val="20"/>
                <w:szCs w:val="20"/>
              </w:rPr>
            </w:pPr>
          </w:p>
        </w:tc>
        <w:tc>
          <w:tcPr>
            <w:tcW w:w="425" w:type="dxa"/>
          </w:tcPr>
          <w:p w:rsidR="00E965FC" w:rsidRPr="00D44D5C" w:rsidRDefault="00E965FC" w:rsidP="00BD3A95">
            <w:pPr>
              <w:pStyle w:val="NORMALPARAINPAPER"/>
              <w:spacing w:before="120" w:after="24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920" w:type="dxa"/>
          </w:tcPr>
          <w:p w:rsidR="00E965FC" w:rsidRPr="00D44D5C" w:rsidRDefault="00E965FC" w:rsidP="00940738">
            <w:pPr>
              <w:pStyle w:val="NORMALPARAINPAPER"/>
              <w:spacing w:before="120" w:after="0" w:line="240" w:lineRule="auto"/>
              <w:ind w:firstLine="0"/>
              <w:rPr>
                <w:snapToGrid/>
                <w:sz w:val="20"/>
                <w:szCs w:val="20"/>
              </w:rPr>
            </w:pPr>
          </w:p>
        </w:tc>
      </w:tr>
    </w:tbl>
    <w:p w:rsidR="004F0762" w:rsidRPr="00D44D5C" w:rsidRDefault="004F0762" w:rsidP="00940738">
      <w:pPr>
        <w:pStyle w:val="NORMALPARAINPAPER"/>
        <w:spacing w:after="0" w:line="240" w:lineRule="auto"/>
        <w:ind w:firstLine="0"/>
        <w:rPr>
          <w:sz w:val="20"/>
          <w:szCs w:val="20"/>
        </w:rPr>
      </w:pPr>
    </w:p>
    <w:sectPr w:rsidR="004F0762" w:rsidRPr="00D44D5C" w:rsidSect="00E23FA4">
      <w:headerReference w:type="default" r:id="rId8"/>
      <w:pgSz w:w="11907" w:h="16840" w:code="9"/>
      <w:pgMar w:top="1276" w:right="1134" w:bottom="1276" w:left="1134" w:header="720" w:footer="720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03D" w:rsidRDefault="0063603D" w:rsidP="007513E2">
      <w:r>
        <w:separator/>
      </w:r>
    </w:p>
  </w:endnote>
  <w:endnote w:type="continuationSeparator" w:id="0">
    <w:p w:rsidR="0063603D" w:rsidRDefault="0063603D" w:rsidP="0075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03D" w:rsidRDefault="0063603D" w:rsidP="007513E2">
      <w:r>
        <w:separator/>
      </w:r>
    </w:p>
  </w:footnote>
  <w:footnote w:type="continuationSeparator" w:id="0">
    <w:p w:rsidR="0063603D" w:rsidRDefault="0063603D" w:rsidP="0075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B80" w:rsidRPr="0015107B" w:rsidRDefault="0015107B" w:rsidP="0015107B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-243445</wp:posOffset>
          </wp:positionV>
          <wp:extent cx="1683327" cy="510639"/>
          <wp:effectExtent l="0" t="0" r="0" b="3810"/>
          <wp:wrapTight wrapText="bothSides">
            <wp:wrapPolygon edited="0">
              <wp:start x="0" y="0"/>
              <wp:lineTo x="0" y="20955"/>
              <wp:lineTo x="21274" y="20955"/>
              <wp:lineTo x="21274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MS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327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BE4C6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8C3A60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0E17A2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7C6F98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C1D98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B63FCE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06B7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DA6F50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29754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709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F0092"/>
    <w:multiLevelType w:val="hybridMultilevel"/>
    <w:tmpl w:val="35DC86DC"/>
    <w:lvl w:ilvl="0" w:tplc="30385EFE">
      <w:numFmt w:val="bullet"/>
      <w:lvlText w:val="•"/>
      <w:lvlJc w:val="left"/>
      <w:pPr>
        <w:ind w:left="891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41B90838"/>
    <w:multiLevelType w:val="hybridMultilevel"/>
    <w:tmpl w:val="D6E80762"/>
    <w:lvl w:ilvl="0" w:tplc="2A905482">
      <w:start w:val="1"/>
      <w:numFmt w:val="bullet"/>
      <w:lvlText w:val="­"/>
      <w:lvlJc w:val="left"/>
      <w:pPr>
        <w:ind w:left="89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3A374EB"/>
    <w:multiLevelType w:val="hybridMultilevel"/>
    <w:tmpl w:val="4AC02574"/>
    <w:lvl w:ilvl="0" w:tplc="B950C48A">
      <w:numFmt w:val="bullet"/>
      <w:lvlText w:val=""/>
      <w:lvlJc w:val="left"/>
      <w:pPr>
        <w:ind w:left="891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3" w15:restartNumberingAfterBreak="0">
    <w:nsid w:val="59C92C22"/>
    <w:multiLevelType w:val="hybridMultilevel"/>
    <w:tmpl w:val="C40ED348"/>
    <w:lvl w:ilvl="0" w:tplc="30385EFE">
      <w:numFmt w:val="bullet"/>
      <w:lvlText w:val="•"/>
      <w:lvlJc w:val="left"/>
      <w:pPr>
        <w:ind w:left="531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4" w15:restartNumberingAfterBreak="0">
    <w:nsid w:val="7A8D4F5F"/>
    <w:multiLevelType w:val="hybridMultilevel"/>
    <w:tmpl w:val="6F64DB64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7E182255"/>
    <w:multiLevelType w:val="hybridMultilevel"/>
    <w:tmpl w:val="B8482CF2"/>
    <w:lvl w:ilvl="0" w:tplc="30385EFE">
      <w:numFmt w:val="bullet"/>
      <w:lvlText w:val="•"/>
      <w:lvlJc w:val="left"/>
      <w:pPr>
        <w:ind w:left="891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93"/>
    <w:rsid w:val="00067CEE"/>
    <w:rsid w:val="000C03B4"/>
    <w:rsid w:val="000D5D07"/>
    <w:rsid w:val="000F5456"/>
    <w:rsid w:val="0011590C"/>
    <w:rsid w:val="00134145"/>
    <w:rsid w:val="0015107B"/>
    <w:rsid w:val="001E1B94"/>
    <w:rsid w:val="001F476E"/>
    <w:rsid w:val="00212CC6"/>
    <w:rsid w:val="00235D99"/>
    <w:rsid w:val="00240BE3"/>
    <w:rsid w:val="00243B80"/>
    <w:rsid w:val="00244C4B"/>
    <w:rsid w:val="00277931"/>
    <w:rsid w:val="002D204D"/>
    <w:rsid w:val="00313895"/>
    <w:rsid w:val="00391773"/>
    <w:rsid w:val="00403BB5"/>
    <w:rsid w:val="00466336"/>
    <w:rsid w:val="004779B7"/>
    <w:rsid w:val="004B6FE2"/>
    <w:rsid w:val="004F0762"/>
    <w:rsid w:val="00523483"/>
    <w:rsid w:val="0055769B"/>
    <w:rsid w:val="005621A9"/>
    <w:rsid w:val="00591C55"/>
    <w:rsid w:val="005D48C9"/>
    <w:rsid w:val="0063603D"/>
    <w:rsid w:val="00696811"/>
    <w:rsid w:val="006D0510"/>
    <w:rsid w:val="006F4349"/>
    <w:rsid w:val="00713508"/>
    <w:rsid w:val="00735F93"/>
    <w:rsid w:val="007513E2"/>
    <w:rsid w:val="007555C4"/>
    <w:rsid w:val="007A09C7"/>
    <w:rsid w:val="007D4201"/>
    <w:rsid w:val="00814B18"/>
    <w:rsid w:val="008407CE"/>
    <w:rsid w:val="00845190"/>
    <w:rsid w:val="00940738"/>
    <w:rsid w:val="00951855"/>
    <w:rsid w:val="009B63FF"/>
    <w:rsid w:val="009C7914"/>
    <w:rsid w:val="009F31D7"/>
    <w:rsid w:val="00A55E9C"/>
    <w:rsid w:val="00AA3A6F"/>
    <w:rsid w:val="00AD46CC"/>
    <w:rsid w:val="00BD3A95"/>
    <w:rsid w:val="00BD7AEC"/>
    <w:rsid w:val="00BE6783"/>
    <w:rsid w:val="00C05920"/>
    <w:rsid w:val="00C63E6A"/>
    <w:rsid w:val="00CF0DAD"/>
    <w:rsid w:val="00D150A6"/>
    <w:rsid w:val="00D17983"/>
    <w:rsid w:val="00D2098A"/>
    <w:rsid w:val="00D44D5C"/>
    <w:rsid w:val="00D9203D"/>
    <w:rsid w:val="00DA178F"/>
    <w:rsid w:val="00DE7A39"/>
    <w:rsid w:val="00DF1DFB"/>
    <w:rsid w:val="00E12773"/>
    <w:rsid w:val="00E23FA4"/>
    <w:rsid w:val="00E3175E"/>
    <w:rsid w:val="00E81C80"/>
    <w:rsid w:val="00E965FC"/>
    <w:rsid w:val="00EB3DE3"/>
    <w:rsid w:val="00F57089"/>
    <w:rsid w:val="00FB3266"/>
    <w:rsid w:val="00FB4778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9BB2BA-461C-44FA-B374-4163C0D3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spacing w:before="240" w:after="60"/>
      <w:outlineLvl w:val="6"/>
    </w:pPr>
  </w:style>
  <w:style w:type="paragraph" w:styleId="Ttol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ol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spacing w:after="240"/>
    </w:pPr>
    <w:rPr>
      <w:rFonts w:ascii="Palatino" w:hAnsi="Palatino" w:cs="Arial"/>
      <w:color w:val="000000"/>
      <w:szCs w:val="20"/>
      <w:lang w:val="en-GB"/>
    </w:rPr>
  </w:style>
  <w:style w:type="character" w:styleId="Enlla">
    <w:name w:val="Hyperlink"/>
    <w:rPr>
      <w:color w:val="0000FF"/>
      <w:u w:val="single"/>
    </w:rPr>
  </w:style>
  <w:style w:type="paragraph" w:styleId="Textindependent2">
    <w:name w:val="Body Text 2"/>
    <w:basedOn w:val="Normal"/>
    <w:pPr>
      <w:jc w:val="both"/>
    </w:pPr>
    <w:rPr>
      <w:rFonts w:cs="Arial"/>
      <w:color w:val="000000"/>
      <w:lang w:val="en-GB"/>
    </w:rPr>
  </w:style>
  <w:style w:type="character" w:styleId="Enllavisitat">
    <w:name w:val="FollowedHyperlink"/>
    <w:rPr>
      <w:color w:val="800080"/>
      <w:u w:val="single"/>
    </w:rPr>
  </w:style>
  <w:style w:type="paragraph" w:styleId="Textindependent3">
    <w:name w:val="Body Text 3"/>
    <w:basedOn w:val="Normal"/>
    <w:pPr>
      <w:jc w:val="both"/>
    </w:pPr>
    <w:rPr>
      <w:sz w:val="16"/>
    </w:rPr>
  </w:style>
  <w:style w:type="paragraph" w:customStyle="1" w:styleId="NORMALPARAINPAPER">
    <w:name w:val="NORMAL PARA IN PAPER"/>
    <w:pPr>
      <w:tabs>
        <w:tab w:val="left" w:pos="1200"/>
      </w:tabs>
      <w:spacing w:after="200" w:line="210" w:lineRule="atLeast"/>
      <w:ind w:firstLine="245"/>
      <w:jc w:val="both"/>
    </w:pPr>
    <w:rPr>
      <w:snapToGrid w:val="0"/>
      <w:sz w:val="18"/>
      <w:szCs w:val="18"/>
      <w:lang w:val="en-US" w:eastAsia="en-US"/>
    </w:rPr>
  </w:style>
  <w:style w:type="paragraph" w:styleId="Textsenseformat">
    <w:name w:val="Plain Text"/>
    <w:basedOn w:val="Normal"/>
    <w:rPr>
      <w:rFonts w:ascii="Courier New" w:hAnsi="Courier New" w:cs="Courier New"/>
      <w:sz w:val="20"/>
      <w:szCs w:val="20"/>
      <w:lang w:eastAsia="it-IT"/>
    </w:rPr>
  </w:style>
  <w:style w:type="paragraph" w:customStyle="1" w:styleId="paragraph">
    <w:name w:val="paragraph"/>
    <w:basedOn w:val="Normal"/>
    <w:pPr>
      <w:suppressAutoHyphens/>
      <w:ind w:firstLine="284"/>
      <w:jc w:val="both"/>
    </w:pPr>
    <w:rPr>
      <w:sz w:val="20"/>
      <w:szCs w:val="20"/>
      <w:lang w:val="en-AU"/>
    </w:rPr>
  </w:style>
  <w:style w:type="paragraph" w:customStyle="1" w:styleId="Figurecaption">
    <w:name w:val="Figure caption"/>
    <w:basedOn w:val="NORMALPARAINPAPER"/>
    <w:pPr>
      <w:spacing w:before="240" w:after="240" w:line="240" w:lineRule="exact"/>
      <w:ind w:firstLine="0"/>
    </w:pPr>
    <w:rPr>
      <w:i/>
      <w:iCs/>
      <w:snapToGrid/>
    </w:r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Primerasagniadetextindependent">
    <w:name w:val="Body Text First Indent"/>
    <w:basedOn w:val="Textindependent"/>
    <w:pPr>
      <w:spacing w:after="120"/>
      <w:ind w:firstLine="210"/>
    </w:pPr>
    <w:rPr>
      <w:rFonts w:ascii="Times New Roman" w:hAnsi="Times New Roman" w:cs="Times New Roman"/>
      <w:color w:val="auto"/>
      <w:szCs w:val="24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semiHidden/>
    <w:rPr>
      <w:sz w:val="20"/>
      <w:szCs w:val="20"/>
    </w:rPr>
  </w:style>
  <w:style w:type="paragraph" w:styleId="Data">
    <w:name w:val="Date"/>
    <w:basedOn w:val="Normal"/>
    <w:next w:val="Normal"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adecorreuelectrnic">
    <w:name w:val="E-mail Signature"/>
    <w:basedOn w:val="Normal"/>
  </w:style>
  <w:style w:type="paragraph" w:styleId="Textdenotaalfinal">
    <w:name w:val="endnote text"/>
    <w:basedOn w:val="Normal"/>
    <w:semiHidden/>
    <w:rPr>
      <w:sz w:val="20"/>
      <w:szCs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rPr>
      <w:rFonts w:ascii="Arial" w:hAnsi="Arial" w:cs="Arial"/>
      <w:sz w:val="20"/>
      <w:szCs w:val="20"/>
    </w:rPr>
  </w:style>
  <w:style w:type="paragraph" w:styleId="Peu">
    <w:name w:val="footer"/>
    <w:basedOn w:val="Normal"/>
    <w:pPr>
      <w:tabs>
        <w:tab w:val="center" w:pos="4320"/>
        <w:tab w:val="right" w:pos="8640"/>
      </w:tabs>
    </w:pPr>
  </w:style>
  <w:style w:type="paragraph" w:styleId="Textdenotaapeudepgina">
    <w:name w:val="footnote text"/>
    <w:basedOn w:val="Normal"/>
    <w:semiHidden/>
    <w:rPr>
      <w:sz w:val="20"/>
      <w:szCs w:val="20"/>
    </w:rPr>
  </w:style>
  <w:style w:type="paragraph" w:styleId="Capalera">
    <w:name w:val="header"/>
    <w:basedOn w:val="Normal"/>
    <w:pPr>
      <w:tabs>
        <w:tab w:val="center" w:pos="4320"/>
        <w:tab w:val="right" w:pos="8640"/>
      </w:tabs>
    </w:pPr>
  </w:style>
  <w:style w:type="paragraph" w:styleId="AdreaHTML">
    <w:name w:val="HTML Address"/>
    <w:basedOn w:val="Normal"/>
    <w:rPr>
      <w:i/>
      <w:iCs/>
    </w:rPr>
  </w:style>
  <w:style w:type="paragraph" w:styleId="HTMLambformatprevi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 w:cs="Arial"/>
      <w:b/>
      <w:bCs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autoRedefine/>
    <w:pPr>
      <w:numPr>
        <w:numId w:val="1"/>
      </w:numPr>
    </w:pPr>
  </w:style>
  <w:style w:type="paragraph" w:styleId="Llistaambpics2">
    <w:name w:val="List Bullet 2"/>
    <w:basedOn w:val="Normal"/>
    <w:autoRedefine/>
    <w:pPr>
      <w:numPr>
        <w:numId w:val="2"/>
      </w:numPr>
    </w:pPr>
  </w:style>
  <w:style w:type="paragraph" w:styleId="Llistaambpics3">
    <w:name w:val="List Bullet 3"/>
    <w:basedOn w:val="Normal"/>
    <w:autoRedefine/>
    <w:pPr>
      <w:numPr>
        <w:numId w:val="3"/>
      </w:numPr>
    </w:pPr>
  </w:style>
  <w:style w:type="paragraph" w:styleId="Llistaambpics4">
    <w:name w:val="List Bullet 4"/>
    <w:basedOn w:val="Normal"/>
    <w:autoRedefine/>
    <w:pPr>
      <w:numPr>
        <w:numId w:val="4"/>
      </w:numPr>
    </w:pPr>
  </w:style>
  <w:style w:type="paragraph" w:styleId="Llistaambpics5">
    <w:name w:val="List Bullet 5"/>
    <w:basedOn w:val="Normal"/>
    <w:autoRedefine/>
    <w:pPr>
      <w:numPr>
        <w:numId w:val="5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6"/>
      </w:numPr>
    </w:pPr>
  </w:style>
  <w:style w:type="paragraph" w:styleId="Llistanumerada2">
    <w:name w:val="List Number 2"/>
    <w:basedOn w:val="Normal"/>
    <w:pPr>
      <w:numPr>
        <w:numId w:val="7"/>
      </w:numPr>
    </w:pPr>
  </w:style>
  <w:style w:type="paragraph" w:styleId="Llistanumerada3">
    <w:name w:val="List Number 3"/>
    <w:basedOn w:val="Normal"/>
    <w:pPr>
      <w:numPr>
        <w:numId w:val="8"/>
      </w:numPr>
    </w:pPr>
  </w:style>
  <w:style w:type="paragraph" w:styleId="Llistanumerada4">
    <w:name w:val="List Number 4"/>
    <w:basedOn w:val="Normal"/>
    <w:pPr>
      <w:numPr>
        <w:numId w:val="9"/>
      </w:numPr>
    </w:pPr>
  </w:style>
  <w:style w:type="paragraph" w:styleId="Llistanumerada5">
    <w:name w:val="List Number 5"/>
    <w:basedOn w:val="Normal"/>
    <w:pPr>
      <w:numPr>
        <w:numId w:val="10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Sagnianormal">
    <w:name w:val="Normal Indent"/>
    <w:basedOn w:val="Normal"/>
    <w:pPr>
      <w:ind w:left="720"/>
    </w:pPr>
  </w:style>
  <w:style w:type="paragraph" w:styleId="Ttoldenota">
    <w:name w:val="Note Heading"/>
    <w:basedOn w:val="Normal"/>
    <w:next w:val="Normal"/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pPr>
      <w:ind w:left="4252"/>
    </w:pPr>
  </w:style>
  <w:style w:type="paragraph" w:styleId="Subttol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IDC1">
    <w:name w:val="toc 1"/>
    <w:basedOn w:val="Normal"/>
    <w:next w:val="Normal"/>
    <w:autoRedefine/>
    <w:semiHidden/>
  </w:style>
  <w:style w:type="paragraph" w:styleId="IDC2">
    <w:name w:val="toc 2"/>
    <w:basedOn w:val="Normal"/>
    <w:next w:val="Normal"/>
    <w:autoRedefine/>
    <w:semiHidden/>
    <w:pPr>
      <w:ind w:left="240"/>
    </w:pPr>
  </w:style>
  <w:style w:type="paragraph" w:styleId="IDC3">
    <w:name w:val="toc 3"/>
    <w:basedOn w:val="Normal"/>
    <w:next w:val="Normal"/>
    <w:autoRedefine/>
    <w:semiHidden/>
    <w:pPr>
      <w:ind w:left="480"/>
    </w:pPr>
  </w:style>
  <w:style w:type="paragraph" w:styleId="IDC4">
    <w:name w:val="toc 4"/>
    <w:basedOn w:val="Normal"/>
    <w:next w:val="Normal"/>
    <w:autoRedefine/>
    <w:semiHidden/>
    <w:pPr>
      <w:ind w:left="720"/>
    </w:pPr>
  </w:style>
  <w:style w:type="paragraph" w:styleId="IDC5">
    <w:name w:val="toc 5"/>
    <w:basedOn w:val="Normal"/>
    <w:next w:val="Normal"/>
    <w:autoRedefine/>
    <w:semiHidden/>
    <w:pPr>
      <w:ind w:left="960"/>
    </w:p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rsid w:val="001159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ol2Car">
    <w:name w:val="Títol 2 Car"/>
    <w:link w:val="Ttol2"/>
    <w:rsid w:val="00D2098A"/>
    <w:rPr>
      <w:rFonts w:ascii="Arial" w:hAnsi="Arial" w:cs="Arial"/>
      <w:b/>
      <w:bCs/>
      <w:i/>
      <w:iCs/>
      <w:sz w:val="28"/>
      <w:szCs w:val="28"/>
    </w:rPr>
  </w:style>
  <w:style w:type="paragraph" w:customStyle="1" w:styleId="papersubtitle">
    <w:name w:val="paper subtitle"/>
    <w:rsid w:val="00D2098A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character" w:styleId="Textennegreta">
    <w:name w:val="Strong"/>
    <w:uiPriority w:val="22"/>
    <w:qFormat/>
    <w:rsid w:val="001F4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ingauthor@emai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 Template</vt:lpstr>
      <vt:lpstr>Abstract Template</vt:lpstr>
      <vt:lpstr>Abstract Template</vt:lpstr>
    </vt:vector>
  </TitlesOfParts>
  <Company>IMEL - NCSR D</Company>
  <LinksUpToDate>false</LinksUpToDate>
  <CharactersWithSpaces>921</CharactersWithSpaces>
  <SharedDoc>false</SharedDoc>
  <HLinks>
    <vt:vector size="6" baseType="variant"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mailto:correspondingauthor@email.eu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MNE 2008</dc:creator>
  <cp:keywords/>
  <cp:lastModifiedBy>Jose Manuel Diaz Cruz</cp:lastModifiedBy>
  <cp:revision>2</cp:revision>
  <cp:lastPrinted>2008-03-12T12:13:00Z</cp:lastPrinted>
  <dcterms:created xsi:type="dcterms:W3CDTF">2022-05-24T11:09:00Z</dcterms:created>
  <dcterms:modified xsi:type="dcterms:W3CDTF">2022-05-24T11:09:00Z</dcterms:modified>
</cp:coreProperties>
</file>