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62E5" w14:textId="77777777" w:rsidR="00F22FA3" w:rsidRDefault="00F22FA3" w:rsidP="0042392D">
      <w:pPr>
        <w:outlineLvl w:val="0"/>
      </w:pPr>
    </w:p>
    <w:p w14:paraId="15D0B48D" w14:textId="77777777" w:rsidR="00F22FA3" w:rsidRDefault="00F22FA3" w:rsidP="0042392D">
      <w:pPr>
        <w:outlineLvl w:val="0"/>
      </w:pPr>
    </w:p>
    <w:p w14:paraId="02AB3209" w14:textId="77777777" w:rsidR="0042392D" w:rsidRPr="00461402" w:rsidRDefault="0042392D" w:rsidP="000A0BF0">
      <w:pPr>
        <w:ind w:left="1985" w:firstLine="2"/>
        <w:outlineLvl w:val="0"/>
        <w:rPr>
          <w:b/>
        </w:rPr>
      </w:pPr>
      <w:r>
        <w:t xml:space="preserve"> </w:t>
      </w:r>
      <w:r w:rsidR="00B75508">
        <w:t xml:space="preserve">    </w:t>
      </w:r>
      <w:r w:rsidR="000A0BF0">
        <w:rPr>
          <w:b/>
        </w:rPr>
        <w:t>ESTUDIANTS DE GRAU: D</w:t>
      </w:r>
      <w:r w:rsidRPr="00461402">
        <w:rPr>
          <w:b/>
        </w:rPr>
        <w:t>OCUMENT D’E</w:t>
      </w:r>
      <w:r>
        <w:rPr>
          <w:b/>
        </w:rPr>
        <w:t>QUIVALÈNCIA ACADÈMICA</w:t>
      </w:r>
      <w:r w:rsidR="0019560E">
        <w:rPr>
          <w:b/>
        </w:rPr>
        <w:t xml:space="preserve"> </w:t>
      </w:r>
      <w:r>
        <w:rPr>
          <w:b/>
        </w:rPr>
        <w:t xml:space="preserve">(curs </w:t>
      </w:r>
      <w:r w:rsidR="00DF7F95">
        <w:rPr>
          <w:b/>
        </w:rPr>
        <w:t>20</w:t>
      </w:r>
      <w:r w:rsidR="00281E95">
        <w:rPr>
          <w:b/>
        </w:rPr>
        <w:t>....</w:t>
      </w:r>
      <w:r w:rsidR="00DF7F95">
        <w:rPr>
          <w:b/>
        </w:rPr>
        <w:t>-20</w:t>
      </w:r>
      <w:r w:rsidR="00281E95">
        <w:rPr>
          <w:b/>
        </w:rPr>
        <w:t>.....</w:t>
      </w:r>
      <w:r w:rsidR="00F40F91">
        <w:rPr>
          <w:b/>
        </w:rPr>
        <w:t>)</w:t>
      </w:r>
    </w:p>
    <w:p w14:paraId="7CAB2835" w14:textId="77777777" w:rsidR="0042392D" w:rsidRDefault="0042392D" w:rsidP="0033234F"/>
    <w:p w14:paraId="4D326826" w14:textId="77777777" w:rsidR="0033234F" w:rsidRPr="00461402" w:rsidRDefault="00887FFA" w:rsidP="00887FFA">
      <w:pPr>
        <w:ind w:left="-426" w:right="-314"/>
        <w:rPr>
          <w:b/>
          <w:sz w:val="22"/>
          <w:szCs w:val="22"/>
        </w:rPr>
      </w:pPr>
      <w:r>
        <w:rPr>
          <w:noProof/>
          <w:sz w:val="22"/>
          <w:szCs w:val="22"/>
          <w:lang w:val="es-ES"/>
        </w:rPr>
        <w:pict w14:anchorId="3219ED2B">
          <v:rect id="_x0000_s1042" style="position:absolute;left:0;text-align:left;margin-left:732.1pt;margin-top:14.6pt;width:9pt;height:9pt;z-index:6"/>
        </w:pict>
      </w:r>
      <w:r w:rsidR="0033234F" w:rsidRPr="00461402">
        <w:rPr>
          <w:b/>
          <w:sz w:val="22"/>
          <w:szCs w:val="22"/>
        </w:rPr>
        <w:t>Cognoms</w:t>
      </w:r>
      <w:r w:rsidR="0033234F" w:rsidRPr="00461402">
        <w:rPr>
          <w:sz w:val="22"/>
          <w:szCs w:val="22"/>
        </w:rPr>
        <w:t>:</w:t>
      </w:r>
      <w:r w:rsidR="0033234F">
        <w:rPr>
          <w:sz w:val="22"/>
          <w:szCs w:val="22"/>
        </w:rPr>
        <w:t xml:space="preserve"> </w:t>
      </w:r>
      <w:r w:rsidR="0033234F" w:rsidRPr="00461402">
        <w:rPr>
          <w:sz w:val="22"/>
          <w:szCs w:val="22"/>
        </w:rPr>
        <w:t>................................................................</w:t>
      </w:r>
      <w:r w:rsidR="00F6078A">
        <w:rPr>
          <w:sz w:val="22"/>
          <w:szCs w:val="22"/>
        </w:rPr>
        <w:t>...</w:t>
      </w:r>
      <w:r>
        <w:rPr>
          <w:sz w:val="22"/>
          <w:szCs w:val="22"/>
        </w:rPr>
        <w:t>....</w:t>
      </w:r>
      <w:r w:rsidR="00F6078A">
        <w:rPr>
          <w:sz w:val="22"/>
          <w:szCs w:val="22"/>
        </w:rPr>
        <w:t>.....</w:t>
      </w:r>
      <w:r w:rsidR="0033234F" w:rsidRPr="00461402">
        <w:rPr>
          <w:sz w:val="22"/>
          <w:szCs w:val="22"/>
        </w:rPr>
        <w:t>...</w:t>
      </w:r>
      <w:r w:rsidR="0033234F">
        <w:rPr>
          <w:sz w:val="22"/>
          <w:szCs w:val="22"/>
        </w:rPr>
        <w:t xml:space="preserve"> </w:t>
      </w:r>
      <w:r w:rsidR="0033234F" w:rsidRPr="00461402">
        <w:rPr>
          <w:b/>
          <w:sz w:val="22"/>
          <w:szCs w:val="22"/>
        </w:rPr>
        <w:t>Nom</w:t>
      </w:r>
      <w:r w:rsidR="0033234F" w:rsidRPr="00461402">
        <w:rPr>
          <w:sz w:val="22"/>
          <w:szCs w:val="22"/>
        </w:rPr>
        <w:t>:</w:t>
      </w:r>
      <w:r w:rsidR="0033234F">
        <w:rPr>
          <w:sz w:val="22"/>
          <w:szCs w:val="22"/>
        </w:rPr>
        <w:t xml:space="preserve"> </w:t>
      </w:r>
      <w:r w:rsidR="0033234F" w:rsidRPr="00461402">
        <w:rPr>
          <w:sz w:val="22"/>
          <w:szCs w:val="22"/>
        </w:rPr>
        <w:t>...........</w:t>
      </w:r>
      <w:r w:rsidR="00F6078A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="00F6078A">
        <w:rPr>
          <w:sz w:val="22"/>
          <w:szCs w:val="22"/>
        </w:rPr>
        <w:t>.....</w:t>
      </w:r>
      <w:r w:rsidR="0033234F" w:rsidRPr="00461402">
        <w:rPr>
          <w:sz w:val="22"/>
          <w:szCs w:val="22"/>
        </w:rPr>
        <w:t>.......................</w:t>
      </w:r>
      <w:r w:rsidR="00F6078A">
        <w:rPr>
          <w:sz w:val="22"/>
          <w:szCs w:val="22"/>
        </w:rPr>
        <w:t xml:space="preserve"> </w:t>
      </w:r>
      <w:r w:rsidR="00F6078A">
        <w:rPr>
          <w:b/>
          <w:sz w:val="22"/>
          <w:szCs w:val="22"/>
        </w:rPr>
        <w:t>NIUB</w:t>
      </w:r>
      <w:r w:rsidR="0033234F" w:rsidRPr="00461402">
        <w:rPr>
          <w:sz w:val="22"/>
          <w:szCs w:val="22"/>
        </w:rPr>
        <w:t>:</w:t>
      </w:r>
      <w:r w:rsidR="0033234F">
        <w:rPr>
          <w:sz w:val="22"/>
          <w:szCs w:val="22"/>
        </w:rPr>
        <w:t xml:space="preserve"> </w:t>
      </w:r>
      <w:r w:rsidR="0033234F" w:rsidRPr="00461402">
        <w:rPr>
          <w:sz w:val="22"/>
          <w:szCs w:val="22"/>
        </w:rPr>
        <w:t>..........................</w:t>
      </w:r>
      <w:r w:rsidR="00F6078A">
        <w:rPr>
          <w:sz w:val="22"/>
          <w:szCs w:val="22"/>
        </w:rPr>
        <w:t xml:space="preserve"> </w:t>
      </w:r>
      <w:r w:rsidR="00F6078A" w:rsidRPr="00461402">
        <w:rPr>
          <w:b/>
          <w:sz w:val="22"/>
          <w:szCs w:val="22"/>
        </w:rPr>
        <w:t xml:space="preserve">Centre a </w:t>
      </w:r>
      <w:smartTag w:uri="urn:schemas-microsoft-com:office:smarttags" w:element="PersonName">
        <w:smartTagPr>
          <w:attr w:name="ProductID" w:val="la UB"/>
        </w:smartTagPr>
        <w:r w:rsidR="00F6078A" w:rsidRPr="00461402">
          <w:rPr>
            <w:b/>
            <w:sz w:val="22"/>
            <w:szCs w:val="22"/>
          </w:rPr>
          <w:t>la UB</w:t>
        </w:r>
      </w:smartTag>
      <w:r w:rsidR="00F6078A" w:rsidRPr="00D3650B">
        <w:rPr>
          <w:bCs/>
          <w:sz w:val="22"/>
          <w:szCs w:val="22"/>
        </w:rPr>
        <w:t xml:space="preserve">: </w:t>
      </w:r>
      <w:r w:rsidR="00F6078A">
        <w:rPr>
          <w:sz w:val="22"/>
          <w:szCs w:val="22"/>
        </w:rPr>
        <w:t xml:space="preserve">Economia i Empresa  </w:t>
      </w:r>
      <w:r w:rsidR="00F6078A" w:rsidRPr="00461402">
        <w:rPr>
          <w:b/>
          <w:sz w:val="22"/>
          <w:szCs w:val="22"/>
        </w:rPr>
        <w:t xml:space="preserve"> </w:t>
      </w:r>
    </w:p>
    <w:p w14:paraId="21D26421" w14:textId="77777777" w:rsidR="0033234F" w:rsidRPr="00F6078A" w:rsidRDefault="00887FFA" w:rsidP="00887FFA">
      <w:pPr>
        <w:ind w:left="-426" w:right="-598"/>
        <w:rPr>
          <w:b/>
          <w:bCs/>
          <w:sz w:val="22"/>
          <w:szCs w:val="22"/>
        </w:rPr>
      </w:pPr>
      <w:r>
        <w:rPr>
          <w:noProof/>
          <w:sz w:val="22"/>
          <w:szCs w:val="22"/>
          <w:lang w:val="es-ES"/>
        </w:rPr>
        <w:pict w14:anchorId="27AC5181">
          <v:rect id="_x0000_s1038" style="position:absolute;left:0;text-align:left;margin-left:594.85pt;margin-top:1.95pt;width:9pt;height:9pt;z-index:2"/>
        </w:pict>
      </w:r>
      <w:r w:rsidR="0033234F" w:rsidRPr="00461402">
        <w:rPr>
          <w:b/>
          <w:sz w:val="22"/>
          <w:szCs w:val="22"/>
        </w:rPr>
        <w:t>Ensenyament a la UB</w:t>
      </w:r>
      <w:r w:rsidR="0033234F" w:rsidRPr="00D3650B">
        <w:rPr>
          <w:bCs/>
          <w:sz w:val="22"/>
          <w:szCs w:val="22"/>
        </w:rPr>
        <w:t>:</w:t>
      </w:r>
      <w:r w:rsidR="0033234F">
        <w:rPr>
          <w:b/>
          <w:sz w:val="22"/>
          <w:szCs w:val="22"/>
        </w:rPr>
        <w:t xml:space="preserve"> </w:t>
      </w:r>
      <w:r w:rsidR="0033234F" w:rsidRPr="00461402">
        <w:rPr>
          <w:sz w:val="22"/>
          <w:szCs w:val="22"/>
        </w:rPr>
        <w:t>.…………</w:t>
      </w:r>
      <w:r w:rsidR="00791C54">
        <w:rPr>
          <w:sz w:val="22"/>
          <w:szCs w:val="22"/>
        </w:rPr>
        <w:t>..............</w:t>
      </w:r>
      <w:r w:rsidR="0033234F" w:rsidRPr="00461402">
        <w:rPr>
          <w:sz w:val="22"/>
          <w:szCs w:val="22"/>
        </w:rPr>
        <w:t>………..</w:t>
      </w:r>
      <w:r w:rsidR="003C7EFA">
        <w:rPr>
          <w:sz w:val="22"/>
          <w:szCs w:val="22"/>
        </w:rPr>
        <w:t>.................</w:t>
      </w:r>
      <w:r w:rsidR="00CA2D1C">
        <w:rPr>
          <w:sz w:val="22"/>
          <w:szCs w:val="22"/>
        </w:rPr>
        <w:t>..</w:t>
      </w:r>
      <w:r w:rsidR="003C7EFA">
        <w:rPr>
          <w:sz w:val="22"/>
          <w:szCs w:val="22"/>
        </w:rPr>
        <w:t>......</w:t>
      </w:r>
      <w:r w:rsidR="00CA2D1C">
        <w:rPr>
          <w:sz w:val="22"/>
          <w:szCs w:val="22"/>
        </w:rPr>
        <w:t>..</w:t>
      </w:r>
      <w:r w:rsidR="00F6078A">
        <w:rPr>
          <w:sz w:val="22"/>
          <w:szCs w:val="22"/>
        </w:rPr>
        <w:t>......................................................</w:t>
      </w:r>
      <w:r w:rsidR="00CA2D1C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="00CA2D1C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 w:rsidR="00CA2D1C">
        <w:rPr>
          <w:sz w:val="22"/>
          <w:szCs w:val="22"/>
        </w:rPr>
        <w:t>.</w:t>
      </w:r>
      <w:r w:rsidR="003C7EFA">
        <w:rPr>
          <w:sz w:val="22"/>
          <w:szCs w:val="22"/>
        </w:rPr>
        <w:t>.</w:t>
      </w:r>
      <w:r w:rsidR="00791C54">
        <w:rPr>
          <w:sz w:val="22"/>
          <w:szCs w:val="22"/>
        </w:rPr>
        <w:t xml:space="preserve">  </w:t>
      </w:r>
      <w:r w:rsidR="003C7EFA" w:rsidRPr="00CA2D1C">
        <w:rPr>
          <w:b/>
          <w:sz w:val="22"/>
          <w:szCs w:val="22"/>
        </w:rPr>
        <w:t xml:space="preserve">Estudiant </w:t>
      </w:r>
      <w:r w:rsidR="003C7EFA" w:rsidRPr="00F6078A">
        <w:rPr>
          <w:b/>
          <w:sz w:val="22"/>
          <w:szCs w:val="22"/>
        </w:rPr>
        <w:t>EUS</w:t>
      </w:r>
      <w:r w:rsidR="003C7EFA" w:rsidRPr="00F6078A">
        <w:rPr>
          <w:sz w:val="22"/>
          <w:szCs w:val="22"/>
        </w:rPr>
        <w:t xml:space="preserve">    </w:t>
      </w:r>
      <w:r w:rsidR="00F6078A" w:rsidRPr="00F6078A">
        <w:rPr>
          <w:sz w:val="22"/>
          <w:szCs w:val="22"/>
        </w:rPr>
        <w:t xml:space="preserve">  | </w:t>
      </w:r>
      <w:r w:rsidR="00F6078A" w:rsidRPr="00F6078A">
        <w:rPr>
          <w:b/>
          <w:bCs/>
          <w:sz w:val="22"/>
          <w:szCs w:val="22"/>
        </w:rPr>
        <w:t xml:space="preserve">Estudiant Doble Grau </w:t>
      </w:r>
    </w:p>
    <w:p w14:paraId="1F58162A" w14:textId="77777777" w:rsidR="0033234F" w:rsidRPr="00461402" w:rsidRDefault="0033234F" w:rsidP="00887FFA">
      <w:pPr>
        <w:ind w:left="-426" w:right="-314"/>
        <w:rPr>
          <w:b/>
          <w:sz w:val="22"/>
          <w:szCs w:val="22"/>
        </w:rPr>
      </w:pPr>
      <w:r w:rsidRPr="00461402">
        <w:rPr>
          <w:b/>
          <w:sz w:val="22"/>
          <w:szCs w:val="22"/>
        </w:rPr>
        <w:t>Universitat de dest</w:t>
      </w:r>
      <w:r>
        <w:rPr>
          <w:b/>
          <w:sz w:val="22"/>
          <w:szCs w:val="22"/>
        </w:rPr>
        <w:t>inació</w:t>
      </w:r>
      <w:r w:rsidRPr="00D3650B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461402">
        <w:rPr>
          <w:sz w:val="22"/>
          <w:szCs w:val="22"/>
        </w:rPr>
        <w:t>...........................................................</w:t>
      </w:r>
      <w:r w:rsidR="00F6078A">
        <w:rPr>
          <w:sz w:val="22"/>
          <w:szCs w:val="22"/>
        </w:rPr>
        <w:t>....................</w:t>
      </w:r>
      <w:r w:rsidRPr="00461402">
        <w:rPr>
          <w:sz w:val="22"/>
          <w:szCs w:val="22"/>
        </w:rPr>
        <w:t>...............</w:t>
      </w:r>
      <w:r w:rsidR="004A0497">
        <w:rPr>
          <w:sz w:val="22"/>
          <w:szCs w:val="22"/>
        </w:rPr>
        <w:t xml:space="preserve"> </w:t>
      </w:r>
      <w:r w:rsidRPr="00461402">
        <w:rPr>
          <w:b/>
          <w:sz w:val="22"/>
          <w:szCs w:val="22"/>
        </w:rPr>
        <w:t>País</w:t>
      </w:r>
      <w:r w:rsidRPr="00D3650B">
        <w:rPr>
          <w:bCs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461402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</w:t>
      </w:r>
      <w:r w:rsidRPr="00461402">
        <w:rPr>
          <w:sz w:val="22"/>
          <w:szCs w:val="22"/>
        </w:rPr>
        <w:t>...</w:t>
      </w:r>
      <w:r w:rsidR="00F6078A">
        <w:rPr>
          <w:sz w:val="22"/>
          <w:szCs w:val="22"/>
        </w:rPr>
        <w:t xml:space="preserve"> </w:t>
      </w:r>
      <w:r w:rsidR="00F6078A" w:rsidRPr="00F6078A">
        <w:rPr>
          <w:b/>
          <w:bCs/>
          <w:sz w:val="22"/>
          <w:szCs w:val="22"/>
        </w:rPr>
        <w:t>Codi</w:t>
      </w:r>
      <w:r w:rsidR="00F6078A">
        <w:rPr>
          <w:sz w:val="22"/>
          <w:szCs w:val="22"/>
        </w:rPr>
        <w:t>: .................................</w:t>
      </w:r>
    </w:p>
    <w:p w14:paraId="11570A60" w14:textId="77777777" w:rsidR="004A0497" w:rsidRPr="00CA2D1C" w:rsidRDefault="00887FFA" w:rsidP="00887FFA">
      <w:pPr>
        <w:ind w:left="-426"/>
        <w:rPr>
          <w:b/>
          <w:sz w:val="22"/>
          <w:szCs w:val="22"/>
        </w:rPr>
      </w:pPr>
      <w:r w:rsidRPr="00CA2D1C">
        <w:rPr>
          <w:noProof/>
          <w:sz w:val="22"/>
          <w:szCs w:val="22"/>
          <w:lang w:val="es-ES"/>
        </w:rPr>
        <w:pict w14:anchorId="18BF9543">
          <v:rect id="_x0000_s1041" style="position:absolute;left:0;text-align:left;margin-left:254.65pt;margin-top:1.8pt;width:9.25pt;height:8.95pt;z-index:5"/>
        </w:pict>
      </w:r>
      <w:r w:rsidRPr="00CA2D1C">
        <w:rPr>
          <w:b/>
          <w:noProof/>
          <w:sz w:val="22"/>
          <w:szCs w:val="22"/>
          <w:lang w:val="es-ES"/>
        </w:rPr>
        <w:pict w14:anchorId="08CDE530">
          <v:rect id="_x0000_s1039" style="position:absolute;left:0;text-align:left;margin-left:194.25pt;margin-top:1.75pt;width:9pt;height:9pt;z-index:3"/>
        </w:pict>
      </w:r>
      <w:r w:rsidRPr="00CA2D1C">
        <w:rPr>
          <w:b/>
          <w:noProof/>
          <w:sz w:val="22"/>
          <w:szCs w:val="22"/>
          <w:lang w:val="es-ES"/>
        </w:rPr>
        <w:pict w14:anchorId="5DDE1E9A">
          <v:rect id="_x0000_s1040" style="position:absolute;left:0;text-align:left;margin-left:139.7pt;margin-top:2pt;width:9pt;height:9pt;z-index:4"/>
        </w:pict>
      </w:r>
      <w:r w:rsidR="003C7EFA" w:rsidRPr="00CA2D1C">
        <w:rPr>
          <w:b/>
          <w:sz w:val="22"/>
          <w:szCs w:val="22"/>
        </w:rPr>
        <w:t>Període de l’intercanvi: SEM</w:t>
      </w:r>
      <w:r w:rsidR="004A0497" w:rsidRPr="00CA2D1C">
        <w:rPr>
          <w:b/>
          <w:sz w:val="22"/>
          <w:szCs w:val="22"/>
        </w:rPr>
        <w:t xml:space="preserve"> </w:t>
      </w:r>
      <w:r w:rsidR="003C7EFA" w:rsidRPr="00CA2D1C">
        <w:rPr>
          <w:b/>
          <w:sz w:val="22"/>
          <w:szCs w:val="22"/>
        </w:rPr>
        <w:t xml:space="preserve">1       SEM 2    </w:t>
      </w:r>
      <w:r w:rsidR="00F6078A">
        <w:rPr>
          <w:b/>
          <w:sz w:val="22"/>
          <w:szCs w:val="22"/>
        </w:rPr>
        <w:t xml:space="preserve"> </w:t>
      </w:r>
      <w:r w:rsidR="003C7EFA" w:rsidRPr="00CA2D1C">
        <w:rPr>
          <w:b/>
          <w:sz w:val="22"/>
          <w:szCs w:val="22"/>
        </w:rPr>
        <w:t xml:space="preserve"> </w:t>
      </w:r>
      <w:r w:rsidR="001A4E99">
        <w:rPr>
          <w:b/>
          <w:sz w:val="22"/>
          <w:szCs w:val="22"/>
        </w:rPr>
        <w:t xml:space="preserve"> </w:t>
      </w:r>
      <w:r w:rsidR="003C7EFA" w:rsidRPr="00CA2D1C">
        <w:rPr>
          <w:b/>
          <w:sz w:val="22"/>
          <w:szCs w:val="22"/>
        </w:rPr>
        <w:t xml:space="preserve">ANUAL </w:t>
      </w:r>
    </w:p>
    <w:p w14:paraId="5335B26E" w14:textId="77777777" w:rsidR="0033234F" w:rsidRPr="005B46F5" w:rsidRDefault="0033234F" w:rsidP="0033234F">
      <w:pPr>
        <w:ind w:left="540"/>
        <w:rPr>
          <w:sz w:val="18"/>
          <w:szCs w:val="18"/>
        </w:rPr>
      </w:pPr>
    </w:p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4396"/>
        <w:gridCol w:w="831"/>
        <w:gridCol w:w="830"/>
        <w:gridCol w:w="1729"/>
        <w:gridCol w:w="2969"/>
        <w:gridCol w:w="791"/>
        <w:gridCol w:w="914"/>
        <w:gridCol w:w="831"/>
        <w:gridCol w:w="1017"/>
      </w:tblGrid>
      <w:tr w:rsidR="00452FBD" w:rsidRPr="00053270" w14:paraId="1988102E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87"/>
          <w:jc w:val="center"/>
        </w:trPr>
        <w:tc>
          <w:tcPr>
            <w:tcW w:w="15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B1095" w14:textId="77777777" w:rsidR="00452FBD" w:rsidRPr="00053270" w:rsidRDefault="00452FBD" w:rsidP="00452FBD">
            <w:pPr>
              <w:ind w:left="-244"/>
              <w:jc w:val="center"/>
              <w:rPr>
                <w:b/>
                <w:sz w:val="20"/>
                <w:szCs w:val="20"/>
              </w:rPr>
            </w:pPr>
            <w:r w:rsidRPr="00053270">
              <w:rPr>
                <w:b/>
                <w:sz w:val="20"/>
                <w:szCs w:val="20"/>
              </w:rPr>
              <w:t xml:space="preserve">ASSIGNATURES CURSADES A </w:t>
            </w:r>
            <w:smartTag w:uri="urn:schemas-microsoft-com:office:smarttags" w:element="PersonName">
              <w:smartTagPr>
                <w:attr w:name="ProductID" w:val="LA UNIVERSITAT DE DESTINACIￓ"/>
              </w:smartTagPr>
              <w:smartTag w:uri="urn:schemas-microsoft-com:office:smarttags" w:element="PersonName">
                <w:smartTagPr>
                  <w:attr w:name="ProductID" w:val="LA UNIVERSITAT DE"/>
                </w:smartTagPr>
                <w:r w:rsidRPr="00053270">
                  <w:rPr>
                    <w:b/>
                    <w:sz w:val="20"/>
                    <w:szCs w:val="20"/>
                  </w:rPr>
                  <w:t>LA UNIVERSITAT DE</w:t>
                </w:r>
              </w:smartTag>
              <w:r w:rsidRPr="00053270">
                <w:rPr>
                  <w:b/>
                  <w:sz w:val="20"/>
                  <w:szCs w:val="20"/>
                </w:rPr>
                <w:t xml:space="preserve"> DEST</w:t>
              </w:r>
              <w:r>
                <w:rPr>
                  <w:b/>
                  <w:sz w:val="20"/>
                  <w:szCs w:val="20"/>
                </w:rPr>
                <w:t>INACIÓ</w:t>
              </w:r>
            </w:smartTag>
            <w:r w:rsidRPr="00053270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3270">
              <w:rPr>
                <w:b/>
                <w:sz w:val="20"/>
                <w:szCs w:val="20"/>
              </w:rPr>
              <w:t xml:space="preserve"> ASSIGNATURES RECONEGUDES A LA UB</w:t>
            </w:r>
          </w:p>
        </w:tc>
      </w:tr>
      <w:tr w:rsidR="004D35BA" w:rsidRPr="00E552F3" w14:paraId="46D8A063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16558" w14:textId="77777777" w:rsidR="00F6078A" w:rsidRPr="0071790C" w:rsidRDefault="00F6078A" w:rsidP="0033234F">
            <w:pPr>
              <w:rPr>
                <w:sz w:val="16"/>
                <w:szCs w:val="16"/>
              </w:rPr>
            </w:pPr>
            <w:r w:rsidRPr="00887FFA">
              <w:rPr>
                <w:sz w:val="16"/>
                <w:szCs w:val="16"/>
              </w:rPr>
              <w:t>Codi a la universitat de destinació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99006" w14:textId="77777777" w:rsidR="00F6078A" w:rsidRPr="00E552F3" w:rsidRDefault="00F6078A" w:rsidP="00E552F3">
            <w:pPr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Nom de l’assignatura a la universitat de destinació (en l</w:t>
            </w:r>
            <w:r w:rsidRPr="00E552F3">
              <w:rPr>
                <w:rFonts w:hint="eastAsia"/>
                <w:sz w:val="18"/>
                <w:szCs w:val="18"/>
              </w:rPr>
              <w:t>’</w:t>
            </w:r>
            <w:r w:rsidRPr="00E552F3">
              <w:rPr>
                <w:sz w:val="18"/>
                <w:szCs w:val="18"/>
              </w:rPr>
              <w:t>idioma original)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712B8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Període d’estudi*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5DCD4" w14:textId="77777777" w:rsidR="00F6078A" w:rsidRPr="00887FFA" w:rsidRDefault="00F6078A" w:rsidP="0033234F">
            <w:pPr>
              <w:jc w:val="both"/>
              <w:rPr>
                <w:sz w:val="16"/>
                <w:szCs w:val="16"/>
              </w:rPr>
            </w:pPr>
            <w:r w:rsidRPr="00887FFA">
              <w:rPr>
                <w:sz w:val="18"/>
                <w:szCs w:val="18"/>
              </w:rPr>
              <w:t>Crèdits ECTS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65B5DD" w14:textId="77777777" w:rsidR="00F6078A" w:rsidRPr="00887FFA" w:rsidRDefault="00887FFA" w:rsidP="0033234F">
            <w:pPr>
              <w:jc w:val="both"/>
              <w:rPr>
                <w:sz w:val="16"/>
                <w:szCs w:val="16"/>
              </w:rPr>
            </w:pPr>
            <w:r w:rsidRPr="00887FFA">
              <w:rPr>
                <w:sz w:val="16"/>
                <w:szCs w:val="16"/>
              </w:rPr>
              <w:t xml:space="preserve">Crèdits a destinació (si </w:t>
            </w:r>
            <w:r w:rsidR="004D35BA">
              <w:rPr>
                <w:sz w:val="16"/>
                <w:szCs w:val="16"/>
              </w:rPr>
              <w:t xml:space="preserve">a destí </w:t>
            </w:r>
            <w:r w:rsidRPr="00887FFA">
              <w:rPr>
                <w:sz w:val="16"/>
                <w:szCs w:val="16"/>
              </w:rPr>
              <w:t>no treballen amb ECTS)</w:t>
            </w:r>
            <w:r w:rsidR="004D35BA">
              <w:rPr>
                <w:sz w:val="16"/>
                <w:szCs w:val="16"/>
              </w:rPr>
              <w:t>**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7D5"/>
          </w:tcPr>
          <w:p w14:paraId="0EFEBB13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Nom de l’assignatura a la UB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7D5"/>
          </w:tcPr>
          <w:p w14:paraId="5D5B8EEF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Tipus**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7D5"/>
          </w:tcPr>
          <w:p w14:paraId="1C874829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Codi UB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7D5"/>
          </w:tcPr>
          <w:p w14:paraId="0CE7FE80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 xml:space="preserve">Període </w:t>
            </w:r>
          </w:p>
          <w:p w14:paraId="3B1B316B" w14:textId="77777777" w:rsidR="00F6078A" w:rsidRPr="00E552F3" w:rsidRDefault="00F6078A" w:rsidP="0033234F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>d’estudi*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7D5"/>
          </w:tcPr>
          <w:p w14:paraId="1D43A333" w14:textId="77777777" w:rsidR="00F6078A" w:rsidRPr="00E552F3" w:rsidRDefault="00F6078A" w:rsidP="00887FFA">
            <w:pPr>
              <w:jc w:val="both"/>
              <w:rPr>
                <w:sz w:val="18"/>
                <w:szCs w:val="18"/>
              </w:rPr>
            </w:pPr>
            <w:r w:rsidRPr="00E552F3">
              <w:rPr>
                <w:sz w:val="18"/>
                <w:szCs w:val="18"/>
              </w:rPr>
              <w:t xml:space="preserve">Crèdits </w:t>
            </w:r>
            <w:r w:rsidR="00887FFA">
              <w:rPr>
                <w:sz w:val="18"/>
                <w:szCs w:val="18"/>
              </w:rPr>
              <w:t>UB (</w:t>
            </w:r>
            <w:r>
              <w:rPr>
                <w:sz w:val="18"/>
                <w:szCs w:val="18"/>
              </w:rPr>
              <w:t>ECTS</w:t>
            </w:r>
            <w:r w:rsidR="00887FFA">
              <w:rPr>
                <w:sz w:val="18"/>
                <w:szCs w:val="18"/>
              </w:rPr>
              <w:t>)</w:t>
            </w:r>
          </w:p>
        </w:tc>
      </w:tr>
      <w:tr w:rsidR="00887FFA" w:rsidRPr="00053270" w14:paraId="2E027D10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center"/>
        </w:trPr>
        <w:tc>
          <w:tcPr>
            <w:tcW w:w="1233" w:type="dxa"/>
            <w:tcBorders>
              <w:top w:val="single" w:sz="4" w:space="0" w:color="auto"/>
            </w:tcBorders>
          </w:tcPr>
          <w:p w14:paraId="7F8DCD0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14:paraId="7DFF884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4F1C7DB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14:paraId="1310831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7B8100F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</w:tcBorders>
          </w:tcPr>
          <w:p w14:paraId="1F0FAD4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3777154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E78C74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14:paraId="2A827B6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14:paraId="6AC54C0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59687AAC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3084A47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6BA5E79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56B2191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97A739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39B0F33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547082B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7B54781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72908FC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2EE8BBC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3177BBB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1565972A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1836FE9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10D2969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79E8ED1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7DD307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7B9981F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4B1C1C9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10811BA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440DBC5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5E00238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66114B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313CC5C0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7564ED7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3BF5D0F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605E16C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49DA17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7E48611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39C2A4A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7B334BB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79EDB74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2F9BFC9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E3563A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753A7741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037B268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2682B3D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7F3AC11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0C0E2B6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16A2FFA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06378F1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1C78B61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5DEDDF8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09A4213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89B348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0C33B6D8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5EFDE79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4DAA196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119DF2F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37FBAE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063359A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7B03858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512683C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4D9A4D5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33952F7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7D499DB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7DB2178F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36FA35A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37E89EC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721F4B9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35A30AB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4ADFC15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0507ECF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1C19629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14E9206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4E8D544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EE621F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2DC730B6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343EBB7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65A9A68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3865958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2C254C4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2DEB440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359CFE3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62D200C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2D7519A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0066E8F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70389B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0708F318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4DA4884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3C0DECE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7D45D32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7AC331D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2D5C3D3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46A4D8F8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3D247D35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3BE42F4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3BF756AB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1AC4B2B8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005D3169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7D62A6A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4CA1153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5AB794D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FD6600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6E2F283C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2227866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615ADF0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762AD45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64206A9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4AA6E99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2EF22506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123D48E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5422DC3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58676D2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12D3332F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4B5F4686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21216237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18C1A22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5776D1F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0462C19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5BAA4A52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2346DEDE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233" w:type="dxa"/>
          </w:tcPr>
          <w:p w14:paraId="1A832CFA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4396" w:type="dxa"/>
          </w:tcPr>
          <w:p w14:paraId="3561257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6AE764B4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14:paraId="4A0F2DC0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435AE90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2969" w:type="dxa"/>
            <w:tcBorders>
              <w:left w:val="single" w:sz="4" w:space="0" w:color="auto"/>
            </w:tcBorders>
          </w:tcPr>
          <w:p w14:paraId="11A9A56E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791" w:type="dxa"/>
          </w:tcPr>
          <w:p w14:paraId="343C2D2D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914" w:type="dxa"/>
          </w:tcPr>
          <w:p w14:paraId="039DE461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831" w:type="dxa"/>
          </w:tcPr>
          <w:p w14:paraId="5B4F0639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14:paraId="01AEA043" w14:textId="77777777" w:rsidR="00F6078A" w:rsidRPr="00053270" w:rsidRDefault="00F6078A" w:rsidP="0033234F">
            <w:pPr>
              <w:jc w:val="both"/>
              <w:rPr>
                <w:sz w:val="16"/>
              </w:rPr>
            </w:pPr>
          </w:p>
        </w:tc>
      </w:tr>
      <w:tr w:rsidR="00887FFA" w:rsidRPr="00053270" w14:paraId="1E715466" w14:textId="77777777" w:rsidTr="00832443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460" w:type="dxa"/>
            <w:gridSpan w:val="3"/>
            <w:vAlign w:val="center"/>
          </w:tcPr>
          <w:p w14:paraId="70E0AAC9" w14:textId="77777777" w:rsidR="00887FFA" w:rsidRPr="00053270" w:rsidRDefault="00887FFA" w:rsidP="00887FFA">
            <w:pPr>
              <w:jc w:val="right"/>
              <w:rPr>
                <w:sz w:val="16"/>
              </w:rPr>
            </w:pPr>
            <w:r w:rsidRPr="00452FBD">
              <w:rPr>
                <w:b/>
                <w:bCs/>
                <w:sz w:val="20"/>
                <w:szCs w:val="32"/>
              </w:rPr>
              <w:t>Total sumatori dels crèdits a la universitat de destinació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14:paraId="7604E471" w14:textId="77777777" w:rsidR="00887FFA" w:rsidRPr="00053270" w:rsidRDefault="00887FFA" w:rsidP="00F6078A">
            <w:pPr>
              <w:rPr>
                <w:sz w:val="16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F2F2F2"/>
          </w:tcPr>
          <w:p w14:paraId="34BCB3F8" w14:textId="77777777" w:rsidR="00887FFA" w:rsidRPr="00053270" w:rsidRDefault="00887FFA" w:rsidP="00F6078A">
            <w:pPr>
              <w:rPr>
                <w:sz w:val="16"/>
              </w:rPr>
            </w:pPr>
          </w:p>
        </w:tc>
        <w:tc>
          <w:tcPr>
            <w:tcW w:w="5505" w:type="dxa"/>
            <w:gridSpan w:val="4"/>
            <w:tcBorders>
              <w:left w:val="single" w:sz="4" w:space="0" w:color="auto"/>
            </w:tcBorders>
            <w:vAlign w:val="center"/>
          </w:tcPr>
          <w:p w14:paraId="465100BE" w14:textId="77777777" w:rsidR="00887FFA" w:rsidRPr="00452FBD" w:rsidRDefault="00887FFA" w:rsidP="00887FFA">
            <w:pPr>
              <w:jc w:val="right"/>
              <w:rPr>
                <w:b/>
                <w:bCs/>
                <w:sz w:val="20"/>
                <w:szCs w:val="32"/>
              </w:rPr>
            </w:pPr>
            <w:r w:rsidRPr="00452FBD">
              <w:rPr>
                <w:b/>
                <w:bCs/>
                <w:sz w:val="20"/>
                <w:szCs w:val="32"/>
              </w:rPr>
              <w:t xml:space="preserve">Total sumatori dels crèdits que es </w:t>
            </w:r>
            <w:r w:rsidR="00452FBD" w:rsidRPr="00452FBD">
              <w:rPr>
                <w:b/>
                <w:bCs/>
                <w:sz w:val="20"/>
                <w:szCs w:val="32"/>
              </w:rPr>
              <w:t>reconeixeran</w:t>
            </w:r>
            <w:r w:rsidRPr="00452FBD">
              <w:rPr>
                <w:b/>
                <w:bCs/>
                <w:sz w:val="20"/>
                <w:szCs w:val="32"/>
              </w:rPr>
              <w:t xml:space="preserve"> a la UB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14:paraId="2C965616" w14:textId="77777777" w:rsidR="00887FFA" w:rsidRPr="00053270" w:rsidRDefault="00887FFA" w:rsidP="00F6078A">
            <w:pPr>
              <w:rPr>
                <w:sz w:val="16"/>
              </w:rPr>
            </w:pPr>
          </w:p>
        </w:tc>
      </w:tr>
    </w:tbl>
    <w:p w14:paraId="7CBF8EB0" w14:textId="77777777" w:rsidR="0033234F" w:rsidRDefault="0033234F" w:rsidP="0033234F">
      <w:pPr>
        <w:rPr>
          <w:sz w:val="16"/>
        </w:rPr>
      </w:pPr>
      <w:r w:rsidRPr="00053270">
        <w:rPr>
          <w:b/>
          <w:sz w:val="16"/>
        </w:rPr>
        <w:t xml:space="preserve">* </w:t>
      </w:r>
      <w:r w:rsidR="00452FBD">
        <w:rPr>
          <w:b/>
          <w:sz w:val="16"/>
        </w:rPr>
        <w:t>ANUAL, SEM1 o SEM2</w:t>
      </w:r>
    </w:p>
    <w:p w14:paraId="5BD1FAA2" w14:textId="77777777" w:rsidR="00ED6F30" w:rsidRPr="00053270" w:rsidRDefault="00ED6F30" w:rsidP="0033234F">
      <w:pPr>
        <w:rPr>
          <w:sz w:val="16"/>
        </w:rPr>
      </w:pPr>
      <w:r>
        <w:rPr>
          <w:sz w:val="16"/>
        </w:rPr>
        <w:t xml:space="preserve">** En el cas de les universitats que no treballen amb ECTS s’han d’especificar </w:t>
      </w:r>
      <w:r w:rsidR="00F6078A">
        <w:rPr>
          <w:sz w:val="16"/>
        </w:rPr>
        <w:t>l’equivalència entre el nombre de crèdits</w:t>
      </w:r>
      <w:r>
        <w:rPr>
          <w:sz w:val="16"/>
        </w:rPr>
        <w:t xml:space="preserve">. </w:t>
      </w:r>
    </w:p>
    <w:p w14:paraId="21890D11" w14:textId="77777777" w:rsidR="0033234F" w:rsidRPr="005B46F5" w:rsidRDefault="0033234F" w:rsidP="0033234F">
      <w:pPr>
        <w:rPr>
          <w:sz w:val="10"/>
          <w:szCs w:val="18"/>
        </w:rPr>
      </w:pPr>
      <w:r w:rsidRPr="00053270">
        <w:rPr>
          <w:sz w:val="16"/>
        </w:rPr>
        <w:t>*</w:t>
      </w:r>
      <w:r w:rsidR="00ED6F30">
        <w:rPr>
          <w:sz w:val="16"/>
        </w:rPr>
        <w:t>*</w:t>
      </w:r>
      <w:r w:rsidRPr="00053270">
        <w:rPr>
          <w:sz w:val="16"/>
        </w:rPr>
        <w:t xml:space="preserve">* </w:t>
      </w:r>
      <w:r>
        <w:rPr>
          <w:sz w:val="16"/>
        </w:rPr>
        <w:t>E</w:t>
      </w:r>
      <w:r w:rsidRPr="00053270">
        <w:rPr>
          <w:sz w:val="16"/>
        </w:rPr>
        <w:t>specifi</w:t>
      </w:r>
      <w:r>
        <w:rPr>
          <w:sz w:val="16"/>
        </w:rPr>
        <w:t>queu-hi</w:t>
      </w:r>
      <w:r w:rsidRPr="00053270">
        <w:rPr>
          <w:sz w:val="16"/>
        </w:rPr>
        <w:t xml:space="preserve">: </w:t>
      </w:r>
      <w:r w:rsidRPr="00053270">
        <w:rPr>
          <w:b/>
          <w:sz w:val="16"/>
          <w:szCs w:val="16"/>
        </w:rPr>
        <w:t>OBL</w:t>
      </w:r>
      <w:r>
        <w:rPr>
          <w:sz w:val="16"/>
          <w:szCs w:val="16"/>
        </w:rPr>
        <w:t xml:space="preserve"> =</w:t>
      </w:r>
      <w:r w:rsidRPr="00053270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053270">
        <w:rPr>
          <w:sz w:val="16"/>
          <w:szCs w:val="16"/>
        </w:rPr>
        <w:t>bligatòria;</w:t>
      </w:r>
      <w:r w:rsidRPr="00053270">
        <w:rPr>
          <w:b/>
          <w:sz w:val="16"/>
        </w:rPr>
        <w:t xml:space="preserve"> OPT</w:t>
      </w:r>
      <w:r>
        <w:rPr>
          <w:sz w:val="16"/>
        </w:rPr>
        <w:t xml:space="preserve"> =</w:t>
      </w:r>
      <w:r w:rsidRPr="00053270">
        <w:rPr>
          <w:sz w:val="16"/>
        </w:rPr>
        <w:t xml:space="preserve"> </w:t>
      </w:r>
      <w:r>
        <w:rPr>
          <w:sz w:val="16"/>
        </w:rPr>
        <w:t>o</w:t>
      </w:r>
      <w:r w:rsidRPr="00053270">
        <w:rPr>
          <w:sz w:val="16"/>
        </w:rPr>
        <w:t xml:space="preserve">ptativa; </w:t>
      </w:r>
      <w:r w:rsidR="00CC539C" w:rsidRPr="00452FBD">
        <w:rPr>
          <w:b/>
          <w:bCs/>
          <w:sz w:val="16"/>
        </w:rPr>
        <w:t>RC:</w:t>
      </w:r>
      <w:r w:rsidR="00CC539C">
        <w:rPr>
          <w:sz w:val="16"/>
        </w:rPr>
        <w:t xml:space="preserve"> Reconeixement de crèdits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034"/>
        <w:gridCol w:w="3420"/>
        <w:gridCol w:w="3886"/>
      </w:tblGrid>
      <w:tr w:rsidR="00850DBA" w:rsidRPr="00135977" w14:paraId="7C891EBD" w14:textId="77777777" w:rsidTr="00135977">
        <w:tc>
          <w:tcPr>
            <w:tcW w:w="3960" w:type="dxa"/>
            <w:shd w:val="clear" w:color="auto" w:fill="auto"/>
          </w:tcPr>
          <w:p w14:paraId="21C71474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Estudiant:</w:t>
            </w:r>
          </w:p>
          <w:p w14:paraId="6D68605C" w14:textId="77777777" w:rsidR="00870768" w:rsidRPr="00135977" w:rsidRDefault="00870768" w:rsidP="002D44E8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....................................................</w:t>
            </w:r>
            <w:r w:rsidR="00850DBA" w:rsidRPr="00135977">
              <w:rPr>
                <w:sz w:val="20"/>
                <w:szCs w:val="20"/>
              </w:rPr>
              <w:t>......</w:t>
            </w:r>
            <w:r w:rsidRPr="00135977">
              <w:rPr>
                <w:sz w:val="20"/>
                <w:szCs w:val="20"/>
              </w:rPr>
              <w:t>.....</w:t>
            </w:r>
            <w:r w:rsidR="00850DBA" w:rsidRPr="00135977">
              <w:rPr>
                <w:sz w:val="20"/>
                <w:szCs w:val="20"/>
              </w:rPr>
              <w:t>.....</w:t>
            </w:r>
            <w:r w:rsidRPr="00135977">
              <w:rPr>
                <w:sz w:val="20"/>
                <w:szCs w:val="20"/>
              </w:rPr>
              <w:t>..............</w:t>
            </w:r>
            <w:r w:rsidR="00850DBA" w:rsidRPr="00135977">
              <w:rPr>
                <w:sz w:val="20"/>
                <w:szCs w:val="20"/>
              </w:rPr>
              <w:t>.........</w:t>
            </w:r>
            <w:r w:rsidRPr="00135977">
              <w:rPr>
                <w:sz w:val="20"/>
                <w:szCs w:val="20"/>
              </w:rPr>
              <w:t>............  Data: ...........</w:t>
            </w:r>
            <w:r w:rsidR="00850DBA" w:rsidRPr="00135977">
              <w:rPr>
                <w:sz w:val="20"/>
                <w:szCs w:val="20"/>
              </w:rPr>
              <w:t>.....</w:t>
            </w:r>
            <w:r w:rsidRPr="00135977">
              <w:rPr>
                <w:sz w:val="20"/>
                <w:szCs w:val="20"/>
              </w:rPr>
              <w:t>...</w:t>
            </w:r>
          </w:p>
        </w:tc>
        <w:tc>
          <w:tcPr>
            <w:tcW w:w="4034" w:type="dxa"/>
            <w:shd w:val="clear" w:color="auto" w:fill="auto"/>
          </w:tcPr>
          <w:p w14:paraId="5845886E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Tutor</w:t>
            </w:r>
            <w:r w:rsidR="00887FFA">
              <w:rPr>
                <w:sz w:val="20"/>
                <w:szCs w:val="20"/>
              </w:rPr>
              <w:t>/a</w:t>
            </w:r>
            <w:r w:rsidRPr="00135977">
              <w:rPr>
                <w:sz w:val="20"/>
                <w:szCs w:val="20"/>
              </w:rPr>
              <w:t xml:space="preserve"> </w:t>
            </w:r>
            <w:r w:rsidR="00887FFA">
              <w:rPr>
                <w:sz w:val="20"/>
                <w:szCs w:val="20"/>
              </w:rPr>
              <w:t>internacional</w:t>
            </w:r>
            <w:r w:rsidRPr="00135977">
              <w:rPr>
                <w:sz w:val="20"/>
                <w:szCs w:val="20"/>
              </w:rPr>
              <w:t xml:space="preserve"> del centre: .....................................................</w:t>
            </w:r>
            <w:r w:rsidR="00850DBA" w:rsidRPr="00135977">
              <w:rPr>
                <w:sz w:val="20"/>
                <w:szCs w:val="20"/>
              </w:rPr>
              <w:t>..............</w:t>
            </w:r>
            <w:r w:rsidRPr="00135977">
              <w:rPr>
                <w:sz w:val="20"/>
                <w:szCs w:val="20"/>
              </w:rPr>
              <w:t>........................................  Data: .............</w:t>
            </w:r>
            <w:r w:rsidR="00850DBA" w:rsidRPr="00135977">
              <w:rPr>
                <w:sz w:val="20"/>
                <w:szCs w:val="20"/>
              </w:rPr>
              <w:t>.</w:t>
            </w:r>
            <w:r w:rsidRPr="00135977">
              <w:rPr>
                <w:sz w:val="20"/>
                <w:szCs w:val="20"/>
              </w:rPr>
              <w:t>.</w:t>
            </w:r>
            <w:r w:rsidR="00850DBA" w:rsidRPr="00135977">
              <w:rPr>
                <w:sz w:val="20"/>
                <w:szCs w:val="20"/>
              </w:rPr>
              <w:t>..</w:t>
            </w:r>
          </w:p>
        </w:tc>
        <w:tc>
          <w:tcPr>
            <w:tcW w:w="3420" w:type="dxa"/>
            <w:shd w:val="clear" w:color="auto" w:fill="auto"/>
          </w:tcPr>
          <w:p w14:paraId="7E8FCA16" w14:textId="77777777" w:rsidR="00870768" w:rsidRPr="00135977" w:rsidRDefault="00870768" w:rsidP="003E60BE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Cap d’estudis de l’ensenyament:</w:t>
            </w:r>
          </w:p>
          <w:p w14:paraId="6D489DEF" w14:textId="77777777" w:rsidR="00870768" w:rsidRPr="00135977" w:rsidRDefault="00870768" w:rsidP="003E60BE">
            <w:pPr>
              <w:rPr>
                <w:sz w:val="20"/>
                <w:szCs w:val="20"/>
                <w:u w:val="double"/>
              </w:rPr>
            </w:pPr>
            <w:r w:rsidRPr="00135977">
              <w:rPr>
                <w:sz w:val="20"/>
                <w:szCs w:val="20"/>
              </w:rPr>
              <w:t>……………………………………………………………. Data: ……………..</w:t>
            </w:r>
          </w:p>
        </w:tc>
        <w:tc>
          <w:tcPr>
            <w:tcW w:w="3886" w:type="dxa"/>
            <w:shd w:val="clear" w:color="auto" w:fill="auto"/>
          </w:tcPr>
          <w:p w14:paraId="15DFC20D" w14:textId="77777777" w:rsidR="00870768" w:rsidRPr="00135977" w:rsidRDefault="00870768" w:rsidP="003E60BE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Responsable Intercanvis Internacionals:</w:t>
            </w:r>
          </w:p>
          <w:p w14:paraId="442439AD" w14:textId="77777777" w:rsidR="00870768" w:rsidRPr="00135977" w:rsidRDefault="00887FFA" w:rsidP="00332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Dra. </w:t>
            </w:r>
            <w:r w:rsidR="001C6BC5">
              <w:rPr>
                <w:sz w:val="20"/>
                <w:szCs w:val="20"/>
              </w:rPr>
              <w:t>Marta Panadés</w:t>
            </w:r>
          </w:p>
          <w:p w14:paraId="3CC56A3B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Data: ..........................................</w:t>
            </w:r>
          </w:p>
        </w:tc>
      </w:tr>
      <w:tr w:rsidR="00850DBA" w:rsidRPr="00135977" w14:paraId="0D52BC1E" w14:textId="77777777" w:rsidTr="00135977">
        <w:tc>
          <w:tcPr>
            <w:tcW w:w="3960" w:type="dxa"/>
            <w:shd w:val="clear" w:color="auto" w:fill="auto"/>
          </w:tcPr>
          <w:p w14:paraId="336D398A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Signatura:</w:t>
            </w:r>
          </w:p>
        </w:tc>
        <w:tc>
          <w:tcPr>
            <w:tcW w:w="4034" w:type="dxa"/>
            <w:shd w:val="clear" w:color="auto" w:fill="auto"/>
          </w:tcPr>
          <w:p w14:paraId="004526CC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Signatura:</w:t>
            </w:r>
          </w:p>
        </w:tc>
        <w:tc>
          <w:tcPr>
            <w:tcW w:w="3420" w:type="dxa"/>
            <w:shd w:val="clear" w:color="auto" w:fill="auto"/>
          </w:tcPr>
          <w:p w14:paraId="77EE1468" w14:textId="77777777" w:rsidR="00452FBD" w:rsidRPr="00135977" w:rsidRDefault="00452FBD" w:rsidP="00452FBD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Signatura:</w:t>
            </w:r>
          </w:p>
          <w:p w14:paraId="0391D1BF" w14:textId="77777777" w:rsidR="00870768" w:rsidRPr="00135977" w:rsidRDefault="00870768" w:rsidP="0033234F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shd w:val="clear" w:color="auto" w:fill="auto"/>
          </w:tcPr>
          <w:p w14:paraId="0C2846E9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>Signatura:</w:t>
            </w:r>
          </w:p>
          <w:p w14:paraId="003506CE" w14:textId="77777777" w:rsidR="00870768" w:rsidRPr="00135977" w:rsidRDefault="00870768" w:rsidP="0033234F">
            <w:pPr>
              <w:rPr>
                <w:sz w:val="20"/>
                <w:szCs w:val="20"/>
              </w:rPr>
            </w:pPr>
            <w:r w:rsidRPr="00135977">
              <w:rPr>
                <w:sz w:val="20"/>
                <w:szCs w:val="20"/>
              </w:rPr>
              <w:t xml:space="preserve"> </w:t>
            </w:r>
          </w:p>
        </w:tc>
      </w:tr>
    </w:tbl>
    <w:p w14:paraId="3A0795FB" w14:textId="77777777" w:rsidR="0033234F" w:rsidRDefault="00F22FA3" w:rsidP="0033234F">
      <w:r>
        <w:rPr>
          <w:noProof/>
          <w:lang w:val="es-ES"/>
        </w:rPr>
        <w:pict w14:anchorId="2D48F4A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5pt;margin-top:5.75pt;width:765pt;height:104.1pt;z-index:1;mso-position-horizontal-relative:text;mso-position-vertical-relative:text">
            <v:textbox style="mso-next-textbox:#_x0000_s1028">
              <w:txbxContent>
                <w:p w14:paraId="1C944FD1" w14:textId="77777777" w:rsidR="0042392D" w:rsidRPr="00812312" w:rsidRDefault="00812312">
                  <w:pPr>
                    <w:rPr>
                      <w:b/>
                      <w:lang w:val="es-ES"/>
                    </w:rPr>
                  </w:pPr>
                  <w:r w:rsidRPr="00812312">
                    <w:rPr>
                      <w:b/>
                      <w:lang w:val="es-ES"/>
                    </w:rPr>
                    <w:t>IMPORTANT</w:t>
                  </w:r>
                </w:p>
                <w:p w14:paraId="00C6C213" w14:textId="77777777" w:rsidR="0042392D" w:rsidRPr="00452FBD" w:rsidRDefault="00887FFA" w:rsidP="00A72BE2">
                  <w:pPr>
                    <w:numPr>
                      <w:ilvl w:val="0"/>
                      <w:numId w:val="2"/>
                    </w:numPr>
                    <w:rPr>
                      <w:bCs/>
                      <w:iCs/>
                      <w:u w:val="double"/>
                    </w:rPr>
                  </w:pPr>
                  <w:r w:rsidRPr="00452FBD">
                    <w:rPr>
                      <w:b/>
                      <w:iCs/>
                      <w:sz w:val="20"/>
                    </w:rPr>
                    <w:t>Has de pujar el DEA signat per tu i el teu tutor al CAMPUS VIRTUAL ORI-DEA. Nosaltres tramitarem la signatura del/la Cap d’Estudis</w:t>
                  </w:r>
                  <w:r w:rsidR="001A21F7">
                    <w:rPr>
                      <w:b/>
                      <w:iCs/>
                      <w:sz w:val="20"/>
                    </w:rPr>
                    <w:t xml:space="preserve"> i de</w:t>
                  </w:r>
                  <w:r w:rsidRPr="00452FBD">
                    <w:rPr>
                      <w:b/>
                      <w:iCs/>
                      <w:sz w:val="20"/>
                    </w:rPr>
                    <w:t xml:space="preserve"> la Vicedegana de Relacions Internacionals i t’avisarem quan estigui aprovat.</w:t>
                  </w:r>
                  <w:r w:rsidR="00452FBD">
                    <w:rPr>
                      <w:b/>
                      <w:iCs/>
                      <w:sz w:val="20"/>
                    </w:rPr>
                    <w:t xml:space="preserve"> </w:t>
                  </w:r>
                  <w:r w:rsidR="00452FBD" w:rsidRPr="00452FBD">
                    <w:rPr>
                      <w:bCs/>
                      <w:iCs/>
                      <w:sz w:val="20"/>
                    </w:rPr>
                    <w:t>El LA ha de coincidir amb el DEA ja aprovat per</w:t>
                  </w:r>
                  <w:r w:rsidR="001A21F7">
                    <w:rPr>
                      <w:bCs/>
                      <w:iCs/>
                      <w:sz w:val="20"/>
                    </w:rPr>
                    <w:t>què</w:t>
                  </w:r>
                  <w:r w:rsidR="00452FBD" w:rsidRPr="00452FBD">
                    <w:rPr>
                      <w:bCs/>
                      <w:iCs/>
                      <w:sz w:val="20"/>
                    </w:rPr>
                    <w:t xml:space="preserve"> te’l puguem aprovar.</w:t>
                  </w:r>
                  <w:r w:rsidRPr="00452FBD">
                    <w:rPr>
                      <w:b/>
                      <w:iCs/>
                      <w:sz w:val="20"/>
                    </w:rPr>
                    <w:t xml:space="preserve"> </w:t>
                  </w:r>
                </w:p>
                <w:p w14:paraId="640FFF68" w14:textId="77777777" w:rsidR="004A0301" w:rsidRPr="00452FBD" w:rsidRDefault="0082572F" w:rsidP="00450E4E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 w:rsidRPr="00452FBD">
                    <w:rPr>
                      <w:iCs/>
                      <w:sz w:val="20"/>
                    </w:rPr>
                    <w:t xml:space="preserve">Cal assegurar-se que la proposta que es presenta compleix amb la </w:t>
                  </w:r>
                  <w:hyperlink r:id="rId7" w:history="1">
                    <w:r w:rsidRPr="00452FBD">
                      <w:rPr>
                        <w:rStyle w:val="Hipervnculo"/>
                        <w:iCs/>
                        <w:sz w:val="20"/>
                      </w:rPr>
                      <w:t>Normativa d’Equivalència Acadèmica</w:t>
                    </w:r>
                  </w:hyperlink>
                  <w:r w:rsidRPr="00452FBD">
                    <w:rPr>
                      <w:iCs/>
                      <w:sz w:val="20"/>
                    </w:rPr>
                    <w:t xml:space="preserve">. </w:t>
                  </w:r>
                </w:p>
                <w:p w14:paraId="54C634F0" w14:textId="77777777" w:rsidR="00575269" w:rsidRPr="00452FBD" w:rsidRDefault="00575269" w:rsidP="00450E4E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 w:rsidRPr="00452FBD">
                    <w:rPr>
                      <w:iCs/>
                      <w:sz w:val="20"/>
                    </w:rPr>
                    <w:t>Els estudiants anuals han de fer un DEA anual (amb totes les assignatures, de SEM1 i de SEM2).</w:t>
                  </w:r>
                </w:p>
                <w:p w14:paraId="52E9BFAA" w14:textId="77777777" w:rsidR="00452FBD" w:rsidRPr="00452FBD" w:rsidRDefault="001A4E99" w:rsidP="00452FBD">
                  <w:pPr>
                    <w:numPr>
                      <w:ilvl w:val="0"/>
                      <w:numId w:val="2"/>
                    </w:numPr>
                    <w:rPr>
                      <w:iCs/>
                    </w:rPr>
                  </w:pPr>
                  <w:r>
                    <w:rPr>
                      <w:iCs/>
                      <w:sz w:val="20"/>
                    </w:rPr>
                    <w:t>**</w:t>
                  </w:r>
                  <w:r w:rsidR="00452FBD" w:rsidRPr="00452FBD">
                    <w:rPr>
                      <w:iCs/>
                      <w:sz w:val="20"/>
                    </w:rPr>
                    <w:t xml:space="preserve">Estudiants que realitzen la mobilitat a universitats que no funcionen amb ECTS. Cal indicar aquí l’equivalència i d’on s’ha obtingut la informació:                         </w:t>
                  </w:r>
                </w:p>
                <w:p w14:paraId="6C6ACCD9" w14:textId="77777777" w:rsidR="00452FBD" w:rsidRPr="00CC539C" w:rsidRDefault="00452FBD" w:rsidP="00452FBD">
                  <w:pPr>
                    <w:ind w:left="360" w:firstLine="348"/>
                  </w:pPr>
                  <w:r>
                    <w:rPr>
                      <w:i/>
                      <w:sz w:val="20"/>
                    </w:rPr>
                    <w:t>1</w:t>
                  </w:r>
                  <w:r w:rsidRPr="00452FBD">
                    <w:rPr>
                      <w:i/>
                      <w:sz w:val="20"/>
                    </w:rPr>
                    <w:t xml:space="preserve"> ECTS = </w:t>
                  </w:r>
                  <w:r>
                    <w:rPr>
                      <w:i/>
                      <w:sz w:val="20"/>
                    </w:rPr>
                    <w:t>_________ crèdits a la universitat de destinació:      Informació Espai dels Outgoing |      Informació Global UB |      Informació universitat destinació</w:t>
                  </w:r>
                </w:p>
                <w:p w14:paraId="584196D8" w14:textId="77777777" w:rsidR="00575269" w:rsidRDefault="00575269" w:rsidP="00575269">
                  <w:pPr>
                    <w:rPr>
                      <w:i/>
                      <w:sz w:val="20"/>
                    </w:rPr>
                  </w:pPr>
                </w:p>
                <w:p w14:paraId="6744B99A" w14:textId="77777777" w:rsidR="00575269" w:rsidRPr="00450E4E" w:rsidRDefault="00575269" w:rsidP="00CC539C">
                  <w:pPr>
                    <w:ind w:left="360" w:firstLine="348"/>
                  </w:pPr>
                </w:p>
              </w:txbxContent>
            </v:textbox>
          </v:shape>
        </w:pict>
      </w:r>
    </w:p>
    <w:p w14:paraId="5011802F" w14:textId="77777777" w:rsidR="0042392D" w:rsidRDefault="0042392D" w:rsidP="0033234F"/>
    <w:p w14:paraId="4A6F7CF7" w14:textId="77777777" w:rsidR="0042392D" w:rsidRDefault="00452FBD" w:rsidP="0033234F">
      <w:r>
        <w:rPr>
          <w:noProof/>
          <w:sz w:val="22"/>
          <w:szCs w:val="22"/>
          <w:lang w:val="es-ES"/>
        </w:rPr>
        <w:pict w14:anchorId="62DF7EEA">
          <v:rect id="_x0000_s1045" style="position:absolute;margin-left:571.85pt;margin-top:65.6pt;width:9pt;height:9pt;z-index:9"/>
        </w:pict>
      </w:r>
      <w:r>
        <w:rPr>
          <w:noProof/>
          <w:sz w:val="22"/>
          <w:szCs w:val="22"/>
          <w:lang w:val="es-ES"/>
        </w:rPr>
        <w:pict w14:anchorId="3314D0B1">
          <v:rect id="_x0000_s1043" style="position:absolute;margin-left:293.5pt;margin-top:65.6pt;width:9pt;height:9pt;z-index:7"/>
        </w:pict>
      </w:r>
      <w:r>
        <w:rPr>
          <w:noProof/>
          <w:sz w:val="22"/>
          <w:szCs w:val="22"/>
          <w:lang w:val="es-ES"/>
        </w:rPr>
        <w:pict w14:anchorId="4096EF8A">
          <v:rect id="_x0000_s1044" style="position:absolute;margin-left:454.3pt;margin-top:65.6pt;width:9pt;height:9pt;z-index:8"/>
        </w:pict>
      </w:r>
    </w:p>
    <w:sectPr w:rsidR="0042392D" w:rsidSect="001F0913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9446" w14:textId="77777777" w:rsidR="001F0913" w:rsidRDefault="001F0913">
      <w:r>
        <w:separator/>
      </w:r>
    </w:p>
  </w:endnote>
  <w:endnote w:type="continuationSeparator" w:id="0">
    <w:p w14:paraId="5F4A7EA6" w14:textId="77777777" w:rsidR="001F0913" w:rsidRDefault="001F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E268" w14:textId="77777777" w:rsidR="001F0913" w:rsidRDefault="001F0913">
      <w:r>
        <w:separator/>
      </w:r>
    </w:p>
  </w:footnote>
  <w:footnote w:type="continuationSeparator" w:id="0">
    <w:p w14:paraId="64E2DE7A" w14:textId="77777777" w:rsidR="001F0913" w:rsidRDefault="001F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532"/>
    <w:multiLevelType w:val="hybridMultilevel"/>
    <w:tmpl w:val="8FE854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BF44AE"/>
    <w:multiLevelType w:val="hybridMultilevel"/>
    <w:tmpl w:val="C3F877F4"/>
    <w:lvl w:ilvl="0" w:tplc="5656B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440027">
    <w:abstractNumId w:val="0"/>
  </w:num>
  <w:num w:numId="2" w16cid:durableId="105692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34F"/>
    <w:rsid w:val="000356D6"/>
    <w:rsid w:val="00040971"/>
    <w:rsid w:val="00067D0E"/>
    <w:rsid w:val="00090FE5"/>
    <w:rsid w:val="000A0BF0"/>
    <w:rsid w:val="000D1C67"/>
    <w:rsid w:val="000F501B"/>
    <w:rsid w:val="00116EE1"/>
    <w:rsid w:val="001242A2"/>
    <w:rsid w:val="00132285"/>
    <w:rsid w:val="00135977"/>
    <w:rsid w:val="001464C6"/>
    <w:rsid w:val="00165BF4"/>
    <w:rsid w:val="00187A36"/>
    <w:rsid w:val="0019560E"/>
    <w:rsid w:val="001A1CC5"/>
    <w:rsid w:val="001A21F7"/>
    <w:rsid w:val="001A4E99"/>
    <w:rsid w:val="001C6BC5"/>
    <w:rsid w:val="001D1A7F"/>
    <w:rsid w:val="001F0913"/>
    <w:rsid w:val="001F1396"/>
    <w:rsid w:val="001F403E"/>
    <w:rsid w:val="00281E95"/>
    <w:rsid w:val="002B4E53"/>
    <w:rsid w:val="002C3B63"/>
    <w:rsid w:val="002D44E8"/>
    <w:rsid w:val="00330435"/>
    <w:rsid w:val="0033234F"/>
    <w:rsid w:val="00352FD7"/>
    <w:rsid w:val="00376581"/>
    <w:rsid w:val="00390E4E"/>
    <w:rsid w:val="003C7EFA"/>
    <w:rsid w:val="003E60BE"/>
    <w:rsid w:val="00417271"/>
    <w:rsid w:val="0042392D"/>
    <w:rsid w:val="00450E4E"/>
    <w:rsid w:val="00452FBD"/>
    <w:rsid w:val="0046706C"/>
    <w:rsid w:val="004A0301"/>
    <w:rsid w:val="004A0497"/>
    <w:rsid w:val="004D35BA"/>
    <w:rsid w:val="00575269"/>
    <w:rsid w:val="005E184D"/>
    <w:rsid w:val="00655370"/>
    <w:rsid w:val="0068589F"/>
    <w:rsid w:val="006E7C93"/>
    <w:rsid w:val="00712449"/>
    <w:rsid w:val="007178B6"/>
    <w:rsid w:val="0071790C"/>
    <w:rsid w:val="00762F38"/>
    <w:rsid w:val="00764788"/>
    <w:rsid w:val="00784975"/>
    <w:rsid w:val="00791C54"/>
    <w:rsid w:val="007A16BA"/>
    <w:rsid w:val="007E1DBF"/>
    <w:rsid w:val="00805FEE"/>
    <w:rsid w:val="00807B99"/>
    <w:rsid w:val="00812312"/>
    <w:rsid w:val="0082572F"/>
    <w:rsid w:val="00832443"/>
    <w:rsid w:val="00850DBA"/>
    <w:rsid w:val="0085700F"/>
    <w:rsid w:val="00860A1B"/>
    <w:rsid w:val="00870697"/>
    <w:rsid w:val="00870768"/>
    <w:rsid w:val="00887FFA"/>
    <w:rsid w:val="008A6F21"/>
    <w:rsid w:val="008A7F61"/>
    <w:rsid w:val="008B3066"/>
    <w:rsid w:val="008E78D4"/>
    <w:rsid w:val="00940D0A"/>
    <w:rsid w:val="00946767"/>
    <w:rsid w:val="009671EF"/>
    <w:rsid w:val="009B6F57"/>
    <w:rsid w:val="009C2C91"/>
    <w:rsid w:val="009C455C"/>
    <w:rsid w:val="009E643C"/>
    <w:rsid w:val="00A11F39"/>
    <w:rsid w:val="00A72BE2"/>
    <w:rsid w:val="00A97473"/>
    <w:rsid w:val="00AB23A7"/>
    <w:rsid w:val="00B010F6"/>
    <w:rsid w:val="00B1368C"/>
    <w:rsid w:val="00B72AA8"/>
    <w:rsid w:val="00B75508"/>
    <w:rsid w:val="00BA5F1F"/>
    <w:rsid w:val="00BC33D1"/>
    <w:rsid w:val="00C42A40"/>
    <w:rsid w:val="00C430CB"/>
    <w:rsid w:val="00C439E8"/>
    <w:rsid w:val="00C605D4"/>
    <w:rsid w:val="00C77B91"/>
    <w:rsid w:val="00C9666A"/>
    <w:rsid w:val="00CA2D1C"/>
    <w:rsid w:val="00CB72A1"/>
    <w:rsid w:val="00CC539C"/>
    <w:rsid w:val="00CF497A"/>
    <w:rsid w:val="00D14E6C"/>
    <w:rsid w:val="00D43BF2"/>
    <w:rsid w:val="00D646AC"/>
    <w:rsid w:val="00DB3F2C"/>
    <w:rsid w:val="00DD26BE"/>
    <w:rsid w:val="00DF7F95"/>
    <w:rsid w:val="00E06B10"/>
    <w:rsid w:val="00E128FC"/>
    <w:rsid w:val="00E1509A"/>
    <w:rsid w:val="00E274F0"/>
    <w:rsid w:val="00E552F3"/>
    <w:rsid w:val="00E761EB"/>
    <w:rsid w:val="00EA4A9F"/>
    <w:rsid w:val="00EB5E74"/>
    <w:rsid w:val="00ED6F30"/>
    <w:rsid w:val="00ED7B9A"/>
    <w:rsid w:val="00EE1928"/>
    <w:rsid w:val="00F22FA3"/>
    <w:rsid w:val="00F40F91"/>
    <w:rsid w:val="00F5437B"/>
    <w:rsid w:val="00F6078A"/>
    <w:rsid w:val="00F653A1"/>
    <w:rsid w:val="00F7034B"/>
    <w:rsid w:val="00F8611A"/>
    <w:rsid w:val="00F96D1D"/>
    <w:rsid w:val="00FE2140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6"/>
    <o:shapelayout v:ext="edit">
      <o:idmap v:ext="edit" data="1"/>
    </o:shapelayout>
  </w:shapeDefaults>
  <w:decimalSymbol w:val=","/>
  <w:listSeparator w:val=";"/>
  <w14:docId w14:val="11CBF26F"/>
  <w15:chartTrackingRefBased/>
  <w15:docId w15:val="{E0C789B3-5D47-41DA-915A-7D7EDE0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34F"/>
    <w:rPr>
      <w:rFonts w:ascii="Arial" w:hAnsi="Arial" w:cs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3234F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semiHidden/>
    <w:rsid w:val="0033234F"/>
    <w:rPr>
      <w:vertAlign w:val="superscript"/>
    </w:rPr>
  </w:style>
  <w:style w:type="character" w:styleId="Hipervnculo">
    <w:name w:val="Hyperlink"/>
    <w:rsid w:val="009671EF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967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b.edu/economiaempresa-internacional/web/wp-content/uploads/2023/03/NEA_2023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2156</CharactersWithSpaces>
  <SharedDoc>false</SharedDoc>
  <HLinks>
    <vt:vector size="6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https://www.ub.edu/economiaempresa-internacional/web/wp-content/uploads/2023/03/NEA_2023-24.pdf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</dc:creator>
  <cp:keywords/>
  <dc:description/>
  <cp:lastModifiedBy>Eva Gea Orriols</cp:lastModifiedBy>
  <cp:revision>2</cp:revision>
  <cp:lastPrinted>2013-01-29T17:42:00Z</cp:lastPrinted>
  <dcterms:created xsi:type="dcterms:W3CDTF">2024-03-22T08:35:00Z</dcterms:created>
  <dcterms:modified xsi:type="dcterms:W3CDTF">2024-03-22T08:35:00Z</dcterms:modified>
</cp:coreProperties>
</file>