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Quadrculamulticolormfasi5"/>
        <w:tblW w:w="9851" w:type="dxa"/>
        <w:tblLook w:val="0000" w:firstRow="0" w:lastRow="0" w:firstColumn="0" w:lastColumn="0" w:noHBand="0" w:noVBand="0"/>
      </w:tblPr>
      <w:tblGrid>
        <w:gridCol w:w="9851"/>
      </w:tblGrid>
      <w:tr w:rsidR="00870BB4" w:rsidRPr="00FD3D91" w:rsidTr="00063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  <w:shd w:val="clear" w:color="auto" w:fill="345BA2"/>
          </w:tcPr>
          <w:p w:rsidR="00870BB4" w:rsidRPr="00FD3D91" w:rsidRDefault="00870BB4" w:rsidP="00A9344F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870BB4" w:rsidRPr="00FD3D91" w:rsidRDefault="00EF3927" w:rsidP="0010682B">
            <w:pPr>
              <w:spacing w:before="40" w:after="20"/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FFFF"/>
                <w:sz w:val="28"/>
                <w:szCs w:val="28"/>
              </w:rPr>
              <w:t xml:space="preserve">Selecció de </w:t>
            </w:r>
            <w:r w:rsidR="00870BB4" w:rsidRPr="00FD3D91">
              <w:rPr>
                <w:rFonts w:ascii="Verdana" w:hAnsi="Verdana"/>
                <w:b/>
                <w:color w:val="FFFFFF"/>
                <w:sz w:val="28"/>
                <w:szCs w:val="28"/>
              </w:rPr>
              <w:t>materials</w:t>
            </w:r>
            <w:r>
              <w:rPr>
                <w:rFonts w:ascii="Verdana" w:hAnsi="Verdana"/>
                <w:b/>
                <w:color w:val="FFFFFF"/>
                <w:sz w:val="28"/>
                <w:szCs w:val="28"/>
              </w:rPr>
              <w:t xml:space="preserve"> d</w:t>
            </w:r>
            <w:r w:rsidR="00E8495D">
              <w:rPr>
                <w:rFonts w:ascii="Verdana" w:hAnsi="Verdana"/>
                <w:b/>
                <w:color w:val="FFFFFF"/>
                <w:sz w:val="28"/>
                <w:szCs w:val="28"/>
              </w:rPr>
              <w:t>’</w:t>
            </w:r>
            <w:r>
              <w:rPr>
                <w:rFonts w:ascii="Verdana" w:hAnsi="Verdana"/>
                <w:b/>
                <w:color w:val="FFFFFF"/>
                <w:sz w:val="28"/>
                <w:szCs w:val="28"/>
              </w:rPr>
              <w:t>aprenentatge</w:t>
            </w:r>
          </w:p>
          <w:p w:rsidR="00870BB4" w:rsidRPr="00FD3D91" w:rsidRDefault="00870BB4" w:rsidP="00A9344F">
            <w:pPr>
              <w:jc w:val="center"/>
              <w:rPr>
                <w:rFonts w:ascii="Verdana" w:hAnsi="Verdana"/>
                <w:color w:val="FFFFFF"/>
                <w:sz w:val="18"/>
                <w:szCs w:val="18"/>
              </w:rPr>
            </w:pPr>
          </w:p>
        </w:tc>
      </w:tr>
      <w:tr w:rsidR="00870BB4" w:rsidRPr="00FD3D91" w:rsidTr="00063D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870BB4" w:rsidRDefault="00870BB4" w:rsidP="00A9344F">
            <w:pPr>
              <w:rPr>
                <w:rFonts w:ascii="Verdana" w:hAnsi="Verdana"/>
                <w:b/>
                <w:color w:val="333399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Cursos d</w:t>
            </w:r>
            <w:r w:rsidR="00E8495D">
              <w:rPr>
                <w:rFonts w:ascii="Verdana" w:hAnsi="Verdana"/>
                <w:b/>
                <w:color w:val="333399"/>
                <w:szCs w:val="20"/>
              </w:rPr>
              <w:t>’</w:t>
            </w:r>
            <w:r w:rsidRPr="00870BB4">
              <w:rPr>
                <w:rFonts w:ascii="Verdana" w:hAnsi="Verdana"/>
                <w:b/>
                <w:color w:val="333399"/>
                <w:szCs w:val="20"/>
              </w:rPr>
              <w:t>autoaprenentatge (metodologia global)</w:t>
            </w:r>
          </w:p>
          <w:p w:rsidR="00870BB4" w:rsidRPr="00870BB4" w:rsidRDefault="00870BB4" w:rsidP="00A9344F">
            <w:pPr>
              <w:rPr>
                <w:rFonts w:ascii="Verdana" w:hAnsi="Verdana"/>
                <w:color w:val="3333CC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870BB4" w:rsidRDefault="00870BB4" w:rsidP="00A9344F">
            <w:pPr>
              <w:rPr>
                <w:rFonts w:ascii="Verdana" w:hAnsi="Verdana"/>
                <w:b/>
                <w:color w:val="333399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Gramàtica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Vocabulari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870BB4" w:rsidRDefault="00870BB4" w:rsidP="00A9344F">
            <w:pPr>
              <w:rPr>
                <w:rFonts w:ascii="Verdana" w:hAnsi="Verdana"/>
                <w:b/>
                <w:color w:val="333399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Comprensió oral (escoltar)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Comprensió escrita (llegir)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870BB4" w:rsidRDefault="00870BB4" w:rsidP="00A9344F">
            <w:pPr>
              <w:rPr>
                <w:rFonts w:ascii="Verdana" w:hAnsi="Verdana"/>
                <w:b/>
                <w:color w:val="333399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Expressió oral (parlar) / Fonètica, pronunciació i entonació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870BB4" w:rsidRDefault="00870BB4" w:rsidP="00A9344F">
            <w:pPr>
              <w:rPr>
                <w:rFonts w:ascii="Verdana" w:hAnsi="Verdana"/>
                <w:b/>
                <w:color w:val="333399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Expressió escrita (escriure) / Ortografia / Puntuació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870BB4" w:rsidRDefault="00870BB4" w:rsidP="00A9344F">
            <w:pPr>
              <w:rPr>
                <w:rFonts w:ascii="Verdana" w:hAnsi="Verdana"/>
                <w:b/>
                <w:color w:val="333399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Preparació per a exàmens oficials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870BB4" w:rsidRPr="00FD3D91" w:rsidTr="00063D7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1" w:type="dxa"/>
          </w:tcPr>
          <w:p w:rsidR="00870BB4" w:rsidRPr="00870BB4" w:rsidRDefault="00870BB4" w:rsidP="00A9344F">
            <w:pPr>
              <w:rPr>
                <w:rFonts w:ascii="Verdana" w:hAnsi="Verdana"/>
                <w:b/>
                <w:color w:val="333399"/>
                <w:szCs w:val="20"/>
              </w:rPr>
            </w:pPr>
            <w:r w:rsidRPr="00870BB4">
              <w:rPr>
                <w:rFonts w:ascii="Verdana" w:hAnsi="Verdana"/>
                <w:b/>
                <w:color w:val="333399"/>
                <w:szCs w:val="20"/>
              </w:rPr>
              <w:t>Altres (cultura, jocs, mitjans de comunicació</w:t>
            </w:r>
            <w:r w:rsidR="00E8495D">
              <w:rPr>
                <w:rFonts w:ascii="Verdana" w:hAnsi="Verdana"/>
                <w:b/>
                <w:color w:val="333399"/>
                <w:szCs w:val="20"/>
              </w:rPr>
              <w:t>, etc</w:t>
            </w:r>
            <w:r w:rsidRPr="00870BB4">
              <w:rPr>
                <w:rFonts w:ascii="Verdana" w:hAnsi="Verdana"/>
                <w:b/>
                <w:color w:val="333399"/>
                <w:szCs w:val="20"/>
              </w:rPr>
              <w:t>.)</w:t>
            </w: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Pr="00FD3D91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</w:p>
          <w:p w:rsidR="00870BB4" w:rsidRDefault="00870BB4" w:rsidP="00A9344F">
            <w:pPr>
              <w:rPr>
                <w:rFonts w:ascii="Verdana" w:hAnsi="Verdana"/>
                <w:color w:val="000000"/>
                <w:szCs w:val="20"/>
              </w:rPr>
            </w:pPr>
            <w:bookmarkStart w:id="0" w:name="_GoBack"/>
            <w:bookmarkEnd w:id="0"/>
          </w:p>
          <w:p w:rsidR="00C34965" w:rsidRPr="00FD3D91" w:rsidRDefault="00C34965" w:rsidP="00A9344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</w:tbl>
    <w:p w:rsidR="003F04F9" w:rsidRPr="00870BB4" w:rsidRDefault="003F04F9" w:rsidP="00C34965"/>
    <w:sectPr w:rsidR="003F04F9" w:rsidRPr="00870BB4" w:rsidSect="00C34965">
      <w:headerReference w:type="default" r:id="rId9"/>
      <w:footerReference w:type="even" r:id="rId10"/>
      <w:headerReference w:type="first" r:id="rId11"/>
      <w:footerReference w:type="first" r:id="rId12"/>
      <w:pgSz w:w="11900" w:h="16840" w:code="9"/>
      <w:pgMar w:top="2155" w:right="1418" w:bottom="62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F0" w:rsidRDefault="004474F0">
      <w:pPr>
        <w:spacing w:line="240" w:lineRule="auto"/>
      </w:pPr>
      <w:r>
        <w:separator/>
      </w:r>
    </w:p>
  </w:endnote>
  <w:endnote w:type="continuationSeparator" w:id="0">
    <w:p w:rsidR="004474F0" w:rsidRDefault="0044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F9" w:rsidRDefault="003F04F9" w:rsidP="0085156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F0" w:rsidRDefault="004474F0">
      <w:pPr>
        <w:spacing w:line="240" w:lineRule="auto"/>
      </w:pPr>
      <w:r>
        <w:separator/>
      </w:r>
    </w:p>
  </w:footnote>
  <w:footnote w:type="continuationSeparator" w:id="0">
    <w:p w:rsidR="004474F0" w:rsidRDefault="00447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68" w:rsidRPr="00851568" w:rsidRDefault="00851568" w:rsidP="0085156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1" locked="1" layoutInCell="1" allowOverlap="1" wp14:anchorId="60298A74" wp14:editId="34B16CF7">
          <wp:simplePos x="0" y="0"/>
          <wp:positionH relativeFrom="page">
            <wp:posOffset>540385</wp:posOffset>
          </wp:positionH>
          <wp:positionV relativeFrom="page">
            <wp:posOffset>419100</wp:posOffset>
          </wp:positionV>
          <wp:extent cx="1702800" cy="720000"/>
          <wp:effectExtent l="0" t="0" r="0" b="444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28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69" w:rsidRPr="002611D3" w:rsidRDefault="00851568" w:rsidP="004D0592">
    <w:pPr>
      <w:pStyle w:val="Capalera"/>
    </w:pPr>
    <w:r>
      <w:rPr>
        <w:noProof/>
        <w:lang w:eastAsia="ca-ES"/>
      </w:rPr>
      <w:drawing>
        <wp:anchor distT="360045" distB="0" distL="114300" distR="114300" simplePos="0" relativeHeight="251661312" behindDoc="1" locked="1" layoutInCell="1" allowOverlap="1" wp14:anchorId="15AE1DFE" wp14:editId="53C16014">
          <wp:simplePos x="0" y="0"/>
          <wp:positionH relativeFrom="page">
            <wp:posOffset>539750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5" name="Imatge 5" descr="C:\Program Files (x86)\Microsoft Office 2013\Office15\STARTUP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Program Files (x86)\Microsoft Office 2013\Office15\STARTUP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3C8FD20E" wp14:editId="747A4769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650" cy="609600"/>
          <wp:effectExtent l="0" t="0" r="0" b="0"/>
          <wp:wrapNone/>
          <wp:docPr id="6" name="Imatge 6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71"/>
    <w:rsid w:val="0000058B"/>
    <w:rsid w:val="00063D71"/>
    <w:rsid w:val="00074F8D"/>
    <w:rsid w:val="000914BC"/>
    <w:rsid w:val="000969B5"/>
    <w:rsid w:val="000B122C"/>
    <w:rsid w:val="0010682B"/>
    <w:rsid w:val="00126D1D"/>
    <w:rsid w:val="001845CF"/>
    <w:rsid w:val="001A623E"/>
    <w:rsid w:val="001C4F84"/>
    <w:rsid w:val="00225E1C"/>
    <w:rsid w:val="00230CBD"/>
    <w:rsid w:val="002611D3"/>
    <w:rsid w:val="002917CD"/>
    <w:rsid w:val="00295AEF"/>
    <w:rsid w:val="002D70B2"/>
    <w:rsid w:val="00331620"/>
    <w:rsid w:val="00345E39"/>
    <w:rsid w:val="003F04F9"/>
    <w:rsid w:val="00437116"/>
    <w:rsid w:val="004474F0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A6BC4"/>
    <w:rsid w:val="007D2567"/>
    <w:rsid w:val="008128F8"/>
    <w:rsid w:val="00814AB0"/>
    <w:rsid w:val="008238D3"/>
    <w:rsid w:val="00840252"/>
    <w:rsid w:val="00851568"/>
    <w:rsid w:val="00855DC7"/>
    <w:rsid w:val="00870BB4"/>
    <w:rsid w:val="00883275"/>
    <w:rsid w:val="00927B0C"/>
    <w:rsid w:val="009723B2"/>
    <w:rsid w:val="009A17FC"/>
    <w:rsid w:val="009C3845"/>
    <w:rsid w:val="009D7F9B"/>
    <w:rsid w:val="009F3E5E"/>
    <w:rsid w:val="00A65195"/>
    <w:rsid w:val="00A83BAE"/>
    <w:rsid w:val="00AA592C"/>
    <w:rsid w:val="00B20AC5"/>
    <w:rsid w:val="00B23316"/>
    <w:rsid w:val="00B643D4"/>
    <w:rsid w:val="00C34965"/>
    <w:rsid w:val="00C43E4D"/>
    <w:rsid w:val="00C71A67"/>
    <w:rsid w:val="00CB4B7B"/>
    <w:rsid w:val="00CB61C9"/>
    <w:rsid w:val="00CB7925"/>
    <w:rsid w:val="00D33665"/>
    <w:rsid w:val="00D33E59"/>
    <w:rsid w:val="00DD689C"/>
    <w:rsid w:val="00E26298"/>
    <w:rsid w:val="00E8495D"/>
    <w:rsid w:val="00EF3927"/>
    <w:rsid w:val="00F30DE6"/>
    <w:rsid w:val="00F961EA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Quadrculamitjana2mfasi4">
    <w:name w:val="Medium Grid 2 Accent 4"/>
    <w:basedOn w:val="Tau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listamitjana2mfasi4">
    <w:name w:val="Medium List 2 Accent 4"/>
    <w:basedOn w:val="Tau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ulticolormfasi5">
    <w:name w:val="Colorful List Accent 5"/>
    <w:basedOn w:val="Taulanormal"/>
    <w:uiPriority w:val="72"/>
    <w:rsid w:val="00A83B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Quadrculamulticolormfasi5">
    <w:name w:val="Colorful Grid Accent 5"/>
    <w:basedOn w:val="Taulanormal"/>
    <w:uiPriority w:val="73"/>
    <w:rsid w:val="00063D7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Quadrculamitjana2mfasi4">
    <w:name w:val="Medium Grid 2 Accent 4"/>
    <w:basedOn w:val="Tau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listamitjana2mfasi4">
    <w:name w:val="Medium List 2 Accent 4"/>
    <w:basedOn w:val="Tau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ulticolormfasi5">
    <w:name w:val="Colorful List Accent 5"/>
    <w:basedOn w:val="Taulanormal"/>
    <w:uiPriority w:val="72"/>
    <w:rsid w:val="00A83B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Quadrculamulticolormfasi5">
    <w:name w:val="Colorful Grid Accent 5"/>
    <w:basedOn w:val="Taulanormal"/>
    <w:uiPriority w:val="73"/>
    <w:rsid w:val="00063D7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l&#242;ria_xarxa\OneDrive%20para%20la%20Empresa\Gl&#242;ria\Projectes%20formatius\Interlingua_2015\Taules\Selecci&#243;_materials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234D-9A48-4CC7-A11C-2363DEE0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Selecció_materials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Universitat de Barcelona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ub</cp:lastModifiedBy>
  <cp:revision>4</cp:revision>
  <cp:lastPrinted>2012-05-23T15:11:00Z</cp:lastPrinted>
  <dcterms:created xsi:type="dcterms:W3CDTF">2016-07-26T12:03:00Z</dcterms:created>
  <dcterms:modified xsi:type="dcterms:W3CDTF">2016-07-29T08:58:00Z</dcterms:modified>
</cp:coreProperties>
</file>