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05" w:rsidRPr="00776837" w:rsidRDefault="00403505" w:rsidP="00776837">
      <w:pPr>
        <w:pStyle w:val="Ttol1"/>
        <w:spacing w:before="120"/>
        <w:jc w:val="left"/>
        <w:rPr>
          <w:spacing w:val="0"/>
          <w:sz w:val="20"/>
          <w:szCs w:val="20"/>
        </w:rPr>
      </w:pPr>
      <w:r w:rsidRPr="00776837">
        <w:rPr>
          <w:spacing w:val="0"/>
          <w:sz w:val="20"/>
          <w:szCs w:val="20"/>
        </w:rPr>
        <w:t>CURRÍCULUM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DADES PER</w:t>
      </w:r>
      <w:bookmarkStart w:id="0" w:name="_GoBack"/>
      <w:bookmarkEnd w:id="0"/>
      <w:r w:rsidRPr="00776837">
        <w:rPr>
          <w:szCs w:val="20"/>
        </w:rPr>
        <w:t>SONALS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Nom i cognoms: Francesc Vallès i Vidal</w:t>
      </w: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Lloc i data de naixement: Sitges, 13 de gener de 1963</w:t>
      </w: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DNI: 42399599-G, expedit a Sitges el 3 de maig de 1990</w:t>
      </w: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Adreça: Sant Francesc, 21, 08913 Sitges. Telèfon: +34 934 434 121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FORMACIÓ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Llicenciatura en Filologia Catalana. Universitat de Barcelona, 17 de juliol de 1990.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Curs de traducció anglès-català, català-anglès. Escola d’Idiomes Moderns de la Universitat de Barcelona, d’octubre de 1988 a març de 1989.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proofErr w:type="spellStart"/>
      <w:r w:rsidRPr="00776837">
        <w:rPr>
          <w:i/>
          <w:iCs/>
          <w:szCs w:val="20"/>
        </w:rPr>
        <w:t>First</w:t>
      </w:r>
      <w:proofErr w:type="spellEnd"/>
      <w:r w:rsidRPr="00776837">
        <w:rPr>
          <w:i/>
          <w:iCs/>
          <w:szCs w:val="20"/>
        </w:rPr>
        <w:t xml:space="preserve"> </w:t>
      </w:r>
      <w:proofErr w:type="spellStart"/>
      <w:r w:rsidRPr="00776837">
        <w:rPr>
          <w:i/>
          <w:iCs/>
          <w:szCs w:val="20"/>
        </w:rPr>
        <w:t>Certificate</w:t>
      </w:r>
      <w:proofErr w:type="spellEnd"/>
      <w:r w:rsidRPr="00776837">
        <w:rPr>
          <w:i/>
          <w:iCs/>
          <w:szCs w:val="20"/>
        </w:rPr>
        <w:t xml:space="preserve"> in </w:t>
      </w:r>
      <w:proofErr w:type="spellStart"/>
      <w:r w:rsidRPr="00776837">
        <w:rPr>
          <w:i/>
          <w:iCs/>
          <w:szCs w:val="20"/>
        </w:rPr>
        <w:t>English</w:t>
      </w:r>
      <w:proofErr w:type="spellEnd"/>
      <w:r w:rsidRPr="00776837">
        <w:rPr>
          <w:szCs w:val="20"/>
        </w:rPr>
        <w:t>. Universitat de Cambridge, desembre de 1981.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DADES PROFESSIONALS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Assessor lingüístic a la Unitat d’Assessorament Lingüístic de Catalunya Ràdio. Des d’abril de 1986 fins a juliol de 1991.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Col·laborador en el programa de cooperació educativa per a l’elaboració del corpus textual informatitzat de llengua catalana (</w:t>
      </w:r>
      <w:r w:rsidRPr="00776837">
        <w:rPr>
          <w:i/>
          <w:iCs/>
          <w:szCs w:val="20"/>
        </w:rPr>
        <w:t>Diccionari del català contemporani</w:t>
      </w:r>
      <w:r w:rsidRPr="00776837">
        <w:rPr>
          <w:szCs w:val="20"/>
        </w:rPr>
        <w:t>). Des d’abril de 1989 fins a gener de 1990.</w:t>
      </w:r>
    </w:p>
    <w:p w:rsidR="00403505" w:rsidRPr="00776837" w:rsidRDefault="00403505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Col·laborador de l’Editorial Casals. Tasques de correcció de galerades i originals de llibres didàctics. Treballs puntuals. Des de setembre de 1989 fins a la data d’avui.</w:t>
      </w:r>
    </w:p>
    <w:p w:rsidR="00403505" w:rsidRPr="00776837" w:rsidRDefault="00403505">
      <w:pPr>
        <w:suppressAutoHyphens/>
        <w:rPr>
          <w:szCs w:val="20"/>
        </w:rPr>
      </w:pPr>
    </w:p>
    <w:p w:rsidR="00ED0410" w:rsidRPr="00776837" w:rsidRDefault="00ED0410">
      <w:pPr>
        <w:suppressAutoHyphens/>
        <w:rPr>
          <w:szCs w:val="20"/>
        </w:rPr>
      </w:pPr>
    </w:p>
    <w:p w:rsidR="00403505" w:rsidRPr="00776837" w:rsidRDefault="00403505">
      <w:pPr>
        <w:suppressAutoHyphens/>
        <w:rPr>
          <w:szCs w:val="20"/>
        </w:rPr>
      </w:pPr>
      <w:r w:rsidRPr="00776837">
        <w:rPr>
          <w:szCs w:val="20"/>
        </w:rPr>
        <w:t>Barcelona, 30 de juliol de 1991</w:t>
      </w:r>
    </w:p>
    <w:sectPr w:rsidR="00403505" w:rsidRPr="00776837" w:rsidSect="00CD58EE">
      <w:headerReference w:type="default" r:id="rId7"/>
      <w:footerReference w:type="first" r:id="rId8"/>
      <w:pgSz w:w="11906" w:h="16838"/>
      <w:pgMar w:top="1418" w:right="1077" w:bottom="1418" w:left="164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05" w:rsidRDefault="00403505">
      <w:r>
        <w:separator/>
      </w:r>
    </w:p>
  </w:endnote>
  <w:endnote w:type="continuationSeparator" w:id="0">
    <w:p w:rsidR="00403505" w:rsidRDefault="004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58" w:rsidRDefault="000E4B58" w:rsidP="000E4B5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05" w:rsidRDefault="00403505">
      <w:r>
        <w:separator/>
      </w:r>
    </w:p>
  </w:footnote>
  <w:footnote w:type="continuationSeparator" w:id="0">
    <w:p w:rsidR="00403505" w:rsidRDefault="0040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58" w:rsidRDefault="000E4B5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5666C0"/>
    <w:multiLevelType w:val="singleLevel"/>
    <w:tmpl w:val="FD1019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7"/>
    <w:rsid w:val="000E4B58"/>
    <w:rsid w:val="00403505"/>
    <w:rsid w:val="00776837"/>
    <w:rsid w:val="00812377"/>
    <w:rsid w:val="00812FC2"/>
    <w:rsid w:val="00CD58EE"/>
    <w:rsid w:val="00ED0410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7761660-5BB1-456B-981E-EE18A70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58"/>
    <w:pPr>
      <w:spacing w:after="0" w:line="240" w:lineRule="exact"/>
      <w:jc w:val="both"/>
    </w:pPr>
    <w:rPr>
      <w:rFonts w:ascii="Arial" w:eastAsia="Cambria" w:hAnsi="Arial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uppressAutoHyphens/>
      <w:jc w:val="center"/>
      <w:outlineLvl w:val="0"/>
    </w:pPr>
    <w:rPr>
      <w:b/>
      <w:bCs/>
      <w:spacing w:val="-3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ca-ES" w:eastAsia="x-none"/>
    </w:rPr>
  </w:style>
  <w:style w:type="paragraph" w:styleId="Capalera">
    <w:name w:val="header"/>
    <w:basedOn w:val="Normal"/>
    <w:link w:val="CapaleraCar"/>
    <w:rsid w:val="000E4B58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locked/>
    <w:rPr>
      <w:rFonts w:ascii="Arial" w:eastAsia="Cambria" w:hAnsi="Arial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0E4B58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locked/>
    <w:rPr>
      <w:rFonts w:ascii="Arial" w:eastAsia="Cambria" w:hAnsi="Arial"/>
      <w:sz w:val="16"/>
      <w:szCs w:val="24"/>
      <w:lang w:val="ca-ES" w:eastAsia="en-US" w:bidi="ar-SA"/>
    </w:rPr>
  </w:style>
  <w:style w:type="character" w:styleId="Nmerodepgina">
    <w:name w:val="page number"/>
    <w:rsid w:val="000E4B58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0E4B58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E4B58"/>
    <w:rPr>
      <w:b/>
    </w:rPr>
  </w:style>
  <w:style w:type="character" w:styleId="Refernciadenotaalfinal">
    <w:name w:val="endnote reference"/>
    <w:rsid w:val="000E4B58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0E4B58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0E4B58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0E4B58"/>
    <w:rPr>
      <w:rFonts w:ascii="Arial" w:eastAsia="Cambria" w:hAnsi="Arial"/>
      <w:sz w:val="16"/>
      <w:szCs w:val="20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0E4B58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E4B58"/>
    <w:rPr>
      <w:rFonts w:ascii="Arial" w:eastAsia="Cambria" w:hAnsi="Arial"/>
      <w:sz w:val="16"/>
      <w:szCs w:val="20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944</Characters>
  <Application>Microsoft Office Word</Application>
  <DocSecurity>0</DocSecurity>
  <Lines>7</Lines>
  <Paragraphs>2</Paragraphs>
  <ScaleCrop>false</ScaleCrop>
  <Company>SLC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</dc:title>
  <dc:subject/>
  <dc:creator>MANEL</dc:creator>
  <cp:keywords/>
  <dc:description/>
  <cp:lastModifiedBy>Anna Grau</cp:lastModifiedBy>
  <cp:revision>7</cp:revision>
  <cp:lastPrinted>1998-11-19T17:34:00Z</cp:lastPrinted>
  <dcterms:created xsi:type="dcterms:W3CDTF">2016-05-31T10:12:00Z</dcterms:created>
  <dcterms:modified xsi:type="dcterms:W3CDTF">2018-10-09T10:36:00Z</dcterms:modified>
</cp:coreProperties>
</file>