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85F8" w14:textId="72939D28" w:rsidR="00FC41D4" w:rsidRPr="00E9086E" w:rsidRDefault="00E9086E" w:rsidP="005434D0">
      <w:pPr>
        <w:spacing w:after="0" w:line="240" w:lineRule="auto"/>
        <w:rPr>
          <w:rFonts w:ascii="Times New Roman" w:hAnsi="Times New Roman" w:cs="Times New Roman"/>
          <w:b/>
          <w:bCs/>
          <w:sz w:val="28"/>
          <w:szCs w:val="28"/>
        </w:rPr>
      </w:pPr>
      <w:r w:rsidRPr="00E9086E">
        <w:rPr>
          <w:rFonts w:ascii="Times New Roman" w:eastAsia="Times New Roman" w:hAnsi="Times New Roman"/>
          <w:b/>
          <w:bCs/>
          <w:sz w:val="28"/>
          <w:szCs w:val="28"/>
        </w:rPr>
        <w:t>Functional Thermoplastic Elastomers to Meet Contemporary Needs</w:t>
      </w:r>
    </w:p>
    <w:p w14:paraId="07032DD3" w14:textId="77777777" w:rsidR="006967C4" w:rsidRPr="00451B44" w:rsidRDefault="006967C4" w:rsidP="005434D0">
      <w:pPr>
        <w:spacing w:after="0" w:line="240" w:lineRule="auto"/>
        <w:rPr>
          <w:rFonts w:ascii="Times New Roman" w:hAnsi="Times New Roman" w:cs="Times New Roman"/>
          <w:b/>
          <w:sz w:val="24"/>
          <w:szCs w:val="24"/>
        </w:rPr>
      </w:pPr>
    </w:p>
    <w:p w14:paraId="2001AA02" w14:textId="06D95B0B" w:rsidR="00FC41D4" w:rsidRPr="00AA7391" w:rsidRDefault="00AA7391" w:rsidP="005434D0">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Richard J. Spontak</w:t>
      </w:r>
    </w:p>
    <w:p w14:paraId="628BBC70" w14:textId="77777777" w:rsidR="00AA7391" w:rsidRDefault="00AA7391" w:rsidP="005434D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Departments of Chemical &amp; Biomolecular Engineering and Materials Science &amp; </w:t>
      </w:r>
      <w:proofErr w:type="spellStart"/>
      <w:r>
        <w:rPr>
          <w:rFonts w:ascii="Times New Roman" w:hAnsi="Times New Roman" w:cs="Times New Roman"/>
          <w:i/>
          <w:sz w:val="24"/>
          <w:szCs w:val="24"/>
        </w:rPr>
        <w:t>Engineering</w:t>
      </w:r>
    </w:p>
    <w:p w14:paraId="7AE3C499" w14:textId="2C520B64" w:rsidR="00FC41D4" w:rsidRPr="00451B44" w:rsidRDefault="00E9086E" w:rsidP="005434D0">
      <w:pPr>
        <w:spacing w:after="0" w:line="240" w:lineRule="auto"/>
        <w:rPr>
          <w:rFonts w:ascii="Times New Roman" w:hAnsi="Times New Roman" w:cs="Times New Roman"/>
          <w:i/>
          <w:sz w:val="24"/>
          <w:szCs w:val="24"/>
        </w:rPr>
      </w:pPr>
      <w:proofErr w:type="spellEnd"/>
      <w:r>
        <w:rPr>
          <w:rFonts w:ascii="Times New Roman" w:hAnsi="Times New Roman" w:cs="Times New Roman"/>
          <w:i/>
          <w:sz w:val="24"/>
          <w:szCs w:val="24"/>
        </w:rPr>
        <w:t>North Carolina State University, Raleigh, NC 27695, USA</w:t>
      </w:r>
    </w:p>
    <w:p w14:paraId="2AA1A85B" w14:textId="4240EC4E" w:rsidR="003E453E" w:rsidRPr="00451B44" w:rsidRDefault="003E453E" w:rsidP="005434D0">
      <w:pPr>
        <w:spacing w:after="0" w:line="240" w:lineRule="auto"/>
        <w:rPr>
          <w:rFonts w:ascii="Times New Roman" w:hAnsi="Times New Roman" w:cs="Times New Roman"/>
          <w:i/>
          <w:sz w:val="24"/>
          <w:szCs w:val="24"/>
        </w:rPr>
      </w:pPr>
      <w:r w:rsidRPr="00451B44">
        <w:rPr>
          <w:rFonts w:ascii="Times New Roman" w:hAnsi="Times New Roman" w:cs="Times New Roman"/>
          <w:i/>
          <w:sz w:val="24"/>
          <w:szCs w:val="24"/>
        </w:rPr>
        <w:t>Email</w:t>
      </w:r>
      <w:r w:rsidR="00E9086E">
        <w:rPr>
          <w:rFonts w:ascii="Times New Roman" w:hAnsi="Times New Roman" w:cs="Times New Roman"/>
          <w:i/>
          <w:sz w:val="24"/>
          <w:szCs w:val="24"/>
        </w:rPr>
        <w:t>: spontak@ncsu.edu</w:t>
      </w:r>
    </w:p>
    <w:p w14:paraId="16C46CD9" w14:textId="77777777" w:rsidR="006967C4" w:rsidRPr="00451B44" w:rsidRDefault="006967C4" w:rsidP="006967C4">
      <w:pPr>
        <w:spacing w:after="0" w:line="240" w:lineRule="auto"/>
        <w:rPr>
          <w:rFonts w:ascii="Times New Roman" w:hAnsi="Times New Roman" w:cs="Times New Roman"/>
          <w:b/>
          <w:sz w:val="24"/>
          <w:szCs w:val="24"/>
        </w:rPr>
      </w:pPr>
    </w:p>
    <w:p w14:paraId="089086BE" w14:textId="77777777" w:rsidR="00FC41D4" w:rsidRPr="005434D0" w:rsidRDefault="006967C4" w:rsidP="006967C4">
      <w:pPr>
        <w:spacing w:after="0" w:line="240" w:lineRule="auto"/>
        <w:rPr>
          <w:rFonts w:ascii="Times New Roman" w:hAnsi="Times New Roman" w:cs="Times New Roman"/>
          <w:b/>
          <w:sz w:val="28"/>
          <w:szCs w:val="28"/>
        </w:rPr>
      </w:pPr>
      <w:r w:rsidRPr="005434D0">
        <w:rPr>
          <w:rFonts w:ascii="Times New Roman" w:hAnsi="Times New Roman" w:cs="Times New Roman"/>
          <w:b/>
          <w:sz w:val="28"/>
          <w:szCs w:val="28"/>
        </w:rPr>
        <w:t>Abstract</w:t>
      </w:r>
    </w:p>
    <w:p w14:paraId="2B8DEC8F" w14:textId="77777777" w:rsidR="006967C4" w:rsidRPr="00451B44" w:rsidRDefault="006967C4" w:rsidP="006967C4">
      <w:pPr>
        <w:spacing w:after="0" w:line="240" w:lineRule="auto"/>
        <w:rPr>
          <w:rFonts w:ascii="Times New Roman" w:hAnsi="Times New Roman" w:cs="Times New Roman"/>
          <w:b/>
          <w:sz w:val="24"/>
          <w:szCs w:val="24"/>
        </w:rPr>
      </w:pPr>
    </w:p>
    <w:p w14:paraId="184F4B07" w14:textId="4D11AB44" w:rsidR="00652E67" w:rsidRPr="00451B44" w:rsidRDefault="00C87E08" w:rsidP="006967C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Numerous designer polymers have been developed to address the growing number of needs in all technological areas. We pose the question, “Can one technology platform be made sufficiently versatile and robust so that it can </w:t>
      </w:r>
      <w:r w:rsidR="00902148">
        <w:rPr>
          <w:rFonts w:ascii="Times New Roman" w:hAnsi="Times New Roman" w:cs="Times New Roman"/>
          <w:color w:val="000000"/>
          <w:sz w:val="24"/>
          <w:szCs w:val="24"/>
        </w:rPr>
        <w:t xml:space="preserve">significantly </w:t>
      </w:r>
      <w:r>
        <w:rPr>
          <w:rFonts w:ascii="Times New Roman" w:hAnsi="Times New Roman" w:cs="Times New Roman"/>
          <w:color w:val="000000"/>
          <w:sz w:val="24"/>
          <w:szCs w:val="24"/>
        </w:rPr>
        <w:t xml:space="preserve">benefit many, but certainly not all, </w:t>
      </w:r>
      <w:r w:rsidR="00902148">
        <w:rPr>
          <w:rFonts w:ascii="Times New Roman" w:hAnsi="Times New Roman" w:cs="Times New Roman"/>
          <w:color w:val="000000"/>
          <w:sz w:val="24"/>
          <w:szCs w:val="24"/>
        </w:rPr>
        <w:t>of society’s needs</w:t>
      </w:r>
      <w:r>
        <w:rPr>
          <w:rFonts w:ascii="Times New Roman" w:hAnsi="Times New Roman" w:cs="Times New Roman"/>
          <w:color w:val="000000"/>
          <w:sz w:val="24"/>
          <w:szCs w:val="24"/>
        </w:rPr>
        <w:t xml:space="preserve">?” </w:t>
      </w:r>
      <w:r w:rsidR="00902148">
        <w:rPr>
          <w:rFonts w:ascii="Times New Roman" w:hAnsi="Times New Roman" w:cs="Times New Roman"/>
          <w:color w:val="000000"/>
          <w:sz w:val="24"/>
          <w:szCs w:val="24"/>
        </w:rPr>
        <w:t xml:space="preserve">For this purpose, we elected to use thermoplastic elastomers, a class of self-networking macromolecules that are currently used in many commodity applications. In other words, these materials are abundantly available, and new ones are being synthesized from sustainable sources. Because of their innate ability to form networks and impart elasticity, we can exploit their mechanical properties while functionalizing them for specific applications. Here, several of these applications will be addressed, ranging from tunable compatibilizers and rubber-toughening agents </w:t>
      </w:r>
      <w:r w:rsidR="008F72CF">
        <w:rPr>
          <w:rFonts w:ascii="Times New Roman" w:hAnsi="Times New Roman" w:cs="Times New Roman"/>
          <w:color w:val="000000"/>
          <w:sz w:val="24"/>
          <w:szCs w:val="24"/>
        </w:rPr>
        <w:t xml:space="preserve">in blends </w:t>
      </w:r>
      <w:r w:rsidR="00902148">
        <w:rPr>
          <w:rFonts w:ascii="Times New Roman" w:hAnsi="Times New Roman" w:cs="Times New Roman"/>
          <w:color w:val="000000"/>
          <w:sz w:val="24"/>
          <w:szCs w:val="24"/>
        </w:rPr>
        <w:t xml:space="preserve">to </w:t>
      </w:r>
      <w:r w:rsidR="008F72CF">
        <w:rPr>
          <w:rFonts w:ascii="Times New Roman" w:hAnsi="Times New Roman" w:cs="Times New Roman"/>
          <w:color w:val="000000"/>
          <w:sz w:val="24"/>
          <w:szCs w:val="24"/>
        </w:rPr>
        <w:t>stimuli-responsive standalone materials. Of particular interest in this vein are gas-separation membranes for removing basic (NH</w:t>
      </w:r>
      <w:r w:rsidR="008F72CF" w:rsidRPr="008F72CF">
        <w:rPr>
          <w:rFonts w:ascii="Times New Roman" w:hAnsi="Times New Roman" w:cs="Times New Roman"/>
          <w:color w:val="000000"/>
          <w:sz w:val="24"/>
          <w:szCs w:val="24"/>
          <w:vertAlign w:val="subscript"/>
        </w:rPr>
        <w:t>3</w:t>
      </w:r>
      <w:r w:rsidR="008F72CF">
        <w:rPr>
          <w:rFonts w:ascii="Times New Roman" w:hAnsi="Times New Roman" w:cs="Times New Roman"/>
          <w:color w:val="000000"/>
          <w:sz w:val="24"/>
          <w:szCs w:val="24"/>
        </w:rPr>
        <w:t>) and acid (CO</w:t>
      </w:r>
      <w:r w:rsidR="008F72CF" w:rsidRPr="008F72CF">
        <w:rPr>
          <w:rFonts w:ascii="Times New Roman" w:hAnsi="Times New Roman" w:cs="Times New Roman"/>
          <w:color w:val="000000"/>
          <w:sz w:val="24"/>
          <w:szCs w:val="24"/>
          <w:vertAlign w:val="subscript"/>
        </w:rPr>
        <w:t>2</w:t>
      </w:r>
      <w:r w:rsidR="008F72CF">
        <w:rPr>
          <w:rFonts w:ascii="Times New Roman" w:hAnsi="Times New Roman" w:cs="Times New Roman"/>
          <w:color w:val="000000"/>
          <w:sz w:val="24"/>
          <w:szCs w:val="24"/>
        </w:rPr>
        <w:t>) gases from gas mixtures</w:t>
      </w:r>
      <w:r w:rsidR="00AA7391">
        <w:rPr>
          <w:rFonts w:ascii="Times New Roman" w:hAnsi="Times New Roman" w:cs="Times New Roman"/>
          <w:color w:val="000000"/>
          <w:sz w:val="24"/>
          <w:szCs w:val="24"/>
        </w:rPr>
        <w:t xml:space="preserve"> [1]</w:t>
      </w:r>
      <w:r w:rsidR="008F72CF">
        <w:rPr>
          <w:rFonts w:ascii="Times New Roman" w:hAnsi="Times New Roman" w:cs="Times New Roman"/>
          <w:color w:val="000000"/>
          <w:sz w:val="24"/>
          <w:szCs w:val="24"/>
        </w:rPr>
        <w:t xml:space="preserve">, solar cells that can be designed to mimic leaves </w:t>
      </w:r>
      <w:r w:rsidR="00AA7391">
        <w:rPr>
          <w:rFonts w:ascii="Times New Roman" w:hAnsi="Times New Roman" w:cs="Times New Roman"/>
          <w:color w:val="000000"/>
          <w:sz w:val="24"/>
          <w:szCs w:val="24"/>
        </w:rPr>
        <w:t xml:space="preserve">[2] </w:t>
      </w:r>
      <w:r w:rsidR="008F72CF">
        <w:rPr>
          <w:rFonts w:ascii="Times New Roman" w:hAnsi="Times New Roman" w:cs="Times New Roman"/>
          <w:color w:val="000000"/>
          <w:sz w:val="24"/>
          <w:szCs w:val="24"/>
        </w:rPr>
        <w:t>or function as dye-sensitized devices [</w:t>
      </w:r>
      <w:r w:rsidR="00AA7391">
        <w:rPr>
          <w:rFonts w:ascii="Times New Roman" w:hAnsi="Times New Roman" w:cs="Times New Roman"/>
          <w:color w:val="000000"/>
          <w:sz w:val="24"/>
          <w:szCs w:val="24"/>
        </w:rPr>
        <w:t>3</w:t>
      </w:r>
      <w:r w:rsidR="008F72CF">
        <w:rPr>
          <w:rFonts w:ascii="Times New Roman" w:hAnsi="Times New Roman" w:cs="Times New Roman"/>
          <w:color w:val="000000"/>
          <w:sz w:val="24"/>
          <w:szCs w:val="24"/>
        </w:rPr>
        <w:t>], antimicrobial materials that can kill (to 99.9999+%) Gram-positive/negative bacteria, viruses (including SARS-CoV-2) and mold in ~5 min [</w:t>
      </w:r>
      <w:r w:rsidR="00AA7391">
        <w:rPr>
          <w:rFonts w:ascii="Times New Roman" w:hAnsi="Times New Roman" w:cs="Times New Roman"/>
          <w:color w:val="000000"/>
          <w:sz w:val="24"/>
          <w:szCs w:val="24"/>
        </w:rPr>
        <w:t>4,5</w:t>
      </w:r>
      <w:r w:rsidR="008F72CF">
        <w:rPr>
          <w:rFonts w:ascii="Times New Roman" w:hAnsi="Times New Roman" w:cs="Times New Roman"/>
          <w:color w:val="000000"/>
          <w:sz w:val="24"/>
          <w:szCs w:val="24"/>
        </w:rPr>
        <w:t xml:space="preserve">], and a new generation of quasi-solid Li-ion batteries that retain ~100% efficiency and &gt;70% capacity after 1000 h (which equates to ~4 yrs). </w:t>
      </w:r>
    </w:p>
    <w:p w14:paraId="34FE011E" w14:textId="77777777" w:rsidR="006967C4" w:rsidRPr="00451B44" w:rsidRDefault="006967C4" w:rsidP="006967C4">
      <w:pPr>
        <w:spacing w:after="0" w:line="240" w:lineRule="auto"/>
        <w:jc w:val="both"/>
        <w:rPr>
          <w:rFonts w:ascii="Times New Roman" w:hAnsi="Times New Roman" w:cs="Times New Roman"/>
          <w:b/>
          <w:color w:val="000000"/>
          <w:sz w:val="24"/>
          <w:szCs w:val="24"/>
        </w:rPr>
      </w:pPr>
    </w:p>
    <w:p w14:paraId="795E0A03" w14:textId="77777777" w:rsidR="003E453E" w:rsidRPr="00AA7391" w:rsidRDefault="003E453E" w:rsidP="006967C4">
      <w:pPr>
        <w:spacing w:after="0" w:line="240" w:lineRule="auto"/>
        <w:rPr>
          <w:rFonts w:ascii="Times New Roman" w:hAnsi="Times New Roman" w:cs="Times New Roman"/>
          <w:b/>
          <w:i/>
          <w:sz w:val="28"/>
          <w:szCs w:val="28"/>
        </w:rPr>
      </w:pPr>
      <w:r w:rsidRPr="00AA7391">
        <w:rPr>
          <w:rFonts w:ascii="Times New Roman" w:hAnsi="Times New Roman" w:cs="Times New Roman"/>
          <w:b/>
          <w:sz w:val="28"/>
          <w:szCs w:val="28"/>
        </w:rPr>
        <w:t>Reference</w:t>
      </w:r>
      <w:r w:rsidR="00956BE3" w:rsidRPr="00AA7391">
        <w:rPr>
          <w:rFonts w:ascii="Times New Roman" w:hAnsi="Times New Roman" w:cs="Times New Roman"/>
          <w:b/>
          <w:sz w:val="28"/>
          <w:szCs w:val="28"/>
        </w:rPr>
        <w:t>s</w:t>
      </w:r>
    </w:p>
    <w:p w14:paraId="19AF8DBE" w14:textId="3320F2BA" w:rsidR="003E453E" w:rsidRPr="00AA7391" w:rsidRDefault="00AA7391" w:rsidP="006967C4">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AA7391">
        <w:rPr>
          <w:rFonts w:ascii="Times New Roman" w:hAnsi="Times New Roman" w:cs="Times New Roman"/>
          <w:color w:val="000000"/>
          <w:sz w:val="24"/>
          <w:szCs w:val="24"/>
        </w:rPr>
        <w:t xml:space="preserve">Dai, Z., </w:t>
      </w:r>
      <w:r w:rsidRPr="00AA7391">
        <w:rPr>
          <w:rFonts w:ascii="Times New Roman" w:hAnsi="Times New Roman" w:cs="Times New Roman"/>
          <w:i/>
          <w:iCs/>
          <w:color w:val="000000"/>
          <w:sz w:val="24"/>
          <w:szCs w:val="24"/>
        </w:rPr>
        <w:t>et al</w:t>
      </w:r>
      <w:r w:rsidRPr="00AA7391">
        <w:rPr>
          <w:rFonts w:ascii="Times New Roman" w:hAnsi="Times New Roman" w:cs="Times New Roman"/>
          <w:color w:val="000000"/>
          <w:sz w:val="24"/>
          <w:szCs w:val="24"/>
        </w:rPr>
        <w:t>.,</w:t>
      </w:r>
      <w:r w:rsidRPr="00AA7391">
        <w:rPr>
          <w:rFonts w:ascii="Times New Roman" w:hAnsi="Times New Roman" w:cs="Times New Roman"/>
          <w:color w:val="000000"/>
          <w:sz w:val="24"/>
          <w:szCs w:val="24"/>
        </w:rPr>
        <w:t xml:space="preserve"> </w:t>
      </w:r>
      <w:r w:rsidRPr="00AA7391">
        <w:rPr>
          <w:rFonts w:ascii="Times New Roman" w:hAnsi="Times New Roman" w:cs="Times New Roman"/>
          <w:i/>
          <w:color w:val="000000"/>
          <w:sz w:val="24"/>
          <w:szCs w:val="24"/>
        </w:rPr>
        <w:t>NPG Asia Mater.</w:t>
      </w:r>
      <w:r w:rsidRPr="00AA7391">
        <w:rPr>
          <w:rFonts w:ascii="Times New Roman" w:hAnsi="Times New Roman" w:cs="Times New Roman"/>
          <w:color w:val="000000"/>
          <w:sz w:val="24"/>
          <w:szCs w:val="24"/>
        </w:rPr>
        <w:t xml:space="preserve">, </w:t>
      </w:r>
      <w:r w:rsidRPr="00AA7391">
        <w:rPr>
          <w:rFonts w:ascii="Times New Roman" w:hAnsi="Times New Roman" w:cs="Times New Roman"/>
          <w:b/>
          <w:color w:val="000000"/>
          <w:sz w:val="24"/>
          <w:szCs w:val="24"/>
        </w:rPr>
        <w:t>11</w:t>
      </w:r>
      <w:r w:rsidRPr="00AA7391">
        <w:rPr>
          <w:rFonts w:ascii="Times New Roman" w:hAnsi="Times New Roman" w:cs="Times New Roman"/>
          <w:color w:val="000000"/>
          <w:sz w:val="24"/>
          <w:szCs w:val="24"/>
        </w:rPr>
        <w:t>, 53 (2019).</w:t>
      </w:r>
    </w:p>
    <w:p w14:paraId="46ADFA03" w14:textId="2BB46BC4" w:rsidR="00A42680" w:rsidRPr="00AA7391" w:rsidRDefault="00AA7391" w:rsidP="006967C4">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AA7391">
        <w:rPr>
          <w:rFonts w:ascii="Times New Roman" w:hAnsi="Times New Roman" w:cs="Times New Roman"/>
          <w:color w:val="000000"/>
          <w:sz w:val="24"/>
          <w:szCs w:val="24"/>
        </w:rPr>
        <w:t xml:space="preserve">Al-Mohsin, H.A., </w:t>
      </w:r>
      <w:r w:rsidRPr="00AA7391">
        <w:rPr>
          <w:rFonts w:ascii="Times New Roman" w:hAnsi="Times New Roman" w:cs="Times New Roman"/>
          <w:i/>
          <w:iCs/>
          <w:color w:val="000000"/>
          <w:sz w:val="24"/>
          <w:szCs w:val="24"/>
        </w:rPr>
        <w:t>et al</w:t>
      </w:r>
      <w:r w:rsidRPr="00AA7391">
        <w:rPr>
          <w:rFonts w:ascii="Times New Roman" w:hAnsi="Times New Roman" w:cs="Times New Roman"/>
          <w:color w:val="000000"/>
          <w:sz w:val="24"/>
          <w:szCs w:val="24"/>
        </w:rPr>
        <w:t xml:space="preserve">., </w:t>
      </w:r>
      <w:r w:rsidRPr="00AA7391">
        <w:rPr>
          <w:rFonts w:ascii="Times New Roman" w:hAnsi="Times New Roman" w:cs="Times New Roman"/>
          <w:i/>
          <w:color w:val="000000"/>
          <w:sz w:val="24"/>
          <w:szCs w:val="24"/>
        </w:rPr>
        <w:t>Adv. Energy Mater</w:t>
      </w:r>
      <w:r w:rsidRPr="00AA7391">
        <w:rPr>
          <w:rFonts w:ascii="Times New Roman" w:hAnsi="Times New Roman" w:cs="Times New Roman"/>
          <w:color w:val="000000"/>
          <w:sz w:val="24"/>
          <w:szCs w:val="24"/>
        </w:rPr>
        <w:t xml:space="preserve">., </w:t>
      </w:r>
      <w:r w:rsidRPr="00AA7391">
        <w:rPr>
          <w:rFonts w:ascii="Times New Roman" w:hAnsi="Times New Roman" w:cs="Times New Roman"/>
          <w:b/>
          <w:color w:val="000000"/>
          <w:sz w:val="24"/>
          <w:szCs w:val="24"/>
        </w:rPr>
        <w:t>5</w:t>
      </w:r>
      <w:r w:rsidRPr="00AA7391">
        <w:rPr>
          <w:rFonts w:ascii="Times New Roman" w:hAnsi="Times New Roman" w:cs="Times New Roman"/>
          <w:color w:val="000000"/>
          <w:sz w:val="24"/>
          <w:szCs w:val="24"/>
        </w:rPr>
        <w:t>, 1401941 (2015).</w:t>
      </w:r>
    </w:p>
    <w:p w14:paraId="085636CC" w14:textId="2CFA39BF" w:rsidR="00AA7391" w:rsidRPr="00AA7391" w:rsidRDefault="00AA7391" w:rsidP="006967C4">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AA7391">
        <w:rPr>
          <w:rFonts w:ascii="Times New Roman" w:hAnsi="Times New Roman" w:cs="Times New Roman"/>
          <w:color w:val="000000"/>
          <w:sz w:val="24"/>
          <w:szCs w:val="24"/>
        </w:rPr>
        <w:t xml:space="preserve">Al-Mohsin, H.A., </w:t>
      </w:r>
      <w:r w:rsidRPr="00AA7391">
        <w:rPr>
          <w:rFonts w:ascii="Times New Roman" w:hAnsi="Times New Roman" w:cs="Times New Roman"/>
          <w:i/>
          <w:iCs/>
          <w:color w:val="000000"/>
          <w:sz w:val="24"/>
          <w:szCs w:val="24"/>
        </w:rPr>
        <w:t>et al</w:t>
      </w:r>
      <w:r w:rsidRPr="00AA7391">
        <w:rPr>
          <w:rFonts w:ascii="Times New Roman" w:hAnsi="Times New Roman" w:cs="Times New Roman"/>
          <w:color w:val="000000"/>
          <w:sz w:val="24"/>
          <w:szCs w:val="24"/>
        </w:rPr>
        <w:t>.,</w:t>
      </w:r>
      <w:r w:rsidRPr="00AA7391">
        <w:rPr>
          <w:rFonts w:ascii="Times New Roman" w:hAnsi="Times New Roman" w:cs="Times New Roman"/>
          <w:color w:val="000000"/>
          <w:sz w:val="24"/>
          <w:szCs w:val="24"/>
        </w:rPr>
        <w:t xml:space="preserve"> </w:t>
      </w:r>
      <w:r w:rsidRPr="00AA7391">
        <w:rPr>
          <w:rFonts w:ascii="Times New Roman" w:hAnsi="Times New Roman" w:cs="Times New Roman"/>
          <w:i/>
          <w:color w:val="000000"/>
          <w:sz w:val="24"/>
          <w:szCs w:val="24"/>
        </w:rPr>
        <w:t>Sol. RRL</w:t>
      </w:r>
      <w:r w:rsidRPr="00AA7391">
        <w:rPr>
          <w:rFonts w:ascii="Times New Roman" w:hAnsi="Times New Roman" w:cs="Times New Roman"/>
          <w:color w:val="000000"/>
          <w:sz w:val="24"/>
          <w:szCs w:val="24"/>
        </w:rPr>
        <w:t xml:space="preserve">, </w:t>
      </w:r>
      <w:r w:rsidRPr="00AA7391">
        <w:rPr>
          <w:rFonts w:ascii="Times New Roman" w:hAnsi="Times New Roman" w:cs="Times New Roman"/>
          <w:b/>
          <w:color w:val="000000"/>
          <w:sz w:val="24"/>
          <w:szCs w:val="24"/>
        </w:rPr>
        <w:t>2</w:t>
      </w:r>
      <w:r w:rsidRPr="00AA7391">
        <w:rPr>
          <w:rFonts w:ascii="Times New Roman" w:hAnsi="Times New Roman" w:cs="Times New Roman"/>
          <w:color w:val="000000"/>
          <w:sz w:val="24"/>
          <w:szCs w:val="24"/>
        </w:rPr>
        <w:t>, 1700145 (2018).</w:t>
      </w:r>
    </w:p>
    <w:p w14:paraId="52B00634" w14:textId="7D286FBC" w:rsidR="00AA7391" w:rsidRPr="00AA7391" w:rsidRDefault="00AA7391" w:rsidP="006967C4">
      <w:pPr>
        <w:pStyle w:val="ListParagraph"/>
        <w:numPr>
          <w:ilvl w:val="0"/>
          <w:numId w:val="1"/>
        </w:numPr>
        <w:spacing w:after="0" w:line="240" w:lineRule="auto"/>
        <w:jc w:val="both"/>
        <w:rPr>
          <w:rFonts w:ascii="Times New Roman" w:hAnsi="Times New Roman" w:cs="Times New Roman"/>
          <w:color w:val="000000" w:themeColor="text1"/>
          <w:sz w:val="24"/>
          <w:szCs w:val="24"/>
        </w:rPr>
      </w:pPr>
      <w:proofErr w:type="spellStart"/>
      <w:r w:rsidRPr="00AA7391">
        <w:rPr>
          <w:rFonts w:ascii="Times New Roman" w:hAnsi="Times New Roman" w:cs="Times New Roman"/>
          <w:color w:val="000000"/>
          <w:sz w:val="24"/>
          <w:szCs w:val="24"/>
        </w:rPr>
        <w:t>Peddinti</w:t>
      </w:r>
      <w:proofErr w:type="spellEnd"/>
      <w:r w:rsidRPr="00AA7391">
        <w:rPr>
          <w:rFonts w:ascii="Times New Roman" w:hAnsi="Times New Roman" w:cs="Times New Roman"/>
          <w:color w:val="000000"/>
          <w:sz w:val="24"/>
          <w:szCs w:val="24"/>
        </w:rPr>
        <w:t xml:space="preserve">, B.S.T., </w:t>
      </w:r>
      <w:r w:rsidRPr="00AA7391">
        <w:rPr>
          <w:rFonts w:ascii="Times New Roman" w:hAnsi="Times New Roman" w:cs="Times New Roman"/>
          <w:i/>
          <w:iCs/>
          <w:color w:val="000000"/>
          <w:sz w:val="24"/>
          <w:szCs w:val="24"/>
        </w:rPr>
        <w:t>et al</w:t>
      </w:r>
      <w:r w:rsidRPr="00AA7391">
        <w:rPr>
          <w:rFonts w:ascii="Times New Roman" w:hAnsi="Times New Roman" w:cs="Times New Roman"/>
          <w:color w:val="000000"/>
          <w:sz w:val="24"/>
          <w:szCs w:val="24"/>
        </w:rPr>
        <w:t>.,</w:t>
      </w:r>
      <w:r w:rsidRPr="00AA7391">
        <w:rPr>
          <w:rFonts w:ascii="Times New Roman" w:hAnsi="Times New Roman" w:cs="Times New Roman"/>
          <w:color w:val="000000"/>
          <w:sz w:val="24"/>
          <w:szCs w:val="24"/>
        </w:rPr>
        <w:t xml:space="preserve"> </w:t>
      </w:r>
      <w:r w:rsidRPr="00AA7391">
        <w:rPr>
          <w:rFonts w:ascii="Times New Roman" w:hAnsi="Times New Roman" w:cs="Times New Roman"/>
          <w:i/>
          <w:color w:val="000000"/>
          <w:sz w:val="24"/>
          <w:szCs w:val="24"/>
        </w:rPr>
        <w:t xml:space="preserve">Mater. </w:t>
      </w:r>
      <w:proofErr w:type="spellStart"/>
      <w:r w:rsidRPr="00AA7391">
        <w:rPr>
          <w:rFonts w:ascii="Times New Roman" w:hAnsi="Times New Roman" w:cs="Times New Roman"/>
          <w:i/>
          <w:color w:val="000000"/>
          <w:sz w:val="24"/>
          <w:szCs w:val="24"/>
        </w:rPr>
        <w:t>Horiz</w:t>
      </w:r>
      <w:proofErr w:type="spellEnd"/>
      <w:r w:rsidRPr="00AA7391">
        <w:rPr>
          <w:rFonts w:ascii="Times New Roman" w:hAnsi="Times New Roman" w:cs="Times New Roman"/>
          <w:color w:val="000000"/>
          <w:sz w:val="24"/>
          <w:szCs w:val="24"/>
        </w:rPr>
        <w:t xml:space="preserve">., </w:t>
      </w:r>
      <w:r w:rsidRPr="00AA7391">
        <w:rPr>
          <w:rFonts w:ascii="Times New Roman" w:hAnsi="Times New Roman" w:cs="Times New Roman"/>
          <w:b/>
          <w:color w:val="000000"/>
          <w:sz w:val="24"/>
          <w:szCs w:val="24"/>
        </w:rPr>
        <w:t>6</w:t>
      </w:r>
      <w:r w:rsidRPr="00AA7391">
        <w:rPr>
          <w:rFonts w:ascii="Times New Roman" w:hAnsi="Times New Roman" w:cs="Times New Roman"/>
          <w:color w:val="000000"/>
          <w:sz w:val="24"/>
          <w:szCs w:val="24"/>
        </w:rPr>
        <w:t>, 2056 (2019).</w:t>
      </w:r>
    </w:p>
    <w:p w14:paraId="44A1B3C6" w14:textId="7AF77A8F" w:rsidR="00AA7391" w:rsidRPr="00AA7391" w:rsidRDefault="00AA7391" w:rsidP="006967C4">
      <w:pPr>
        <w:pStyle w:val="ListParagraph"/>
        <w:numPr>
          <w:ilvl w:val="0"/>
          <w:numId w:val="1"/>
        </w:numPr>
        <w:spacing w:after="0" w:line="240" w:lineRule="auto"/>
        <w:jc w:val="both"/>
        <w:rPr>
          <w:rFonts w:ascii="Times New Roman" w:hAnsi="Times New Roman" w:cs="Times New Roman"/>
          <w:color w:val="000000" w:themeColor="text1"/>
          <w:sz w:val="24"/>
          <w:szCs w:val="24"/>
        </w:rPr>
      </w:pPr>
      <w:proofErr w:type="spellStart"/>
      <w:r w:rsidRPr="00AA7391">
        <w:rPr>
          <w:rFonts w:ascii="Times New Roman" w:hAnsi="Times New Roman" w:cs="Times New Roman"/>
          <w:color w:val="000000"/>
          <w:sz w:val="24"/>
          <w:szCs w:val="24"/>
        </w:rPr>
        <w:t>Peddinti</w:t>
      </w:r>
      <w:proofErr w:type="spellEnd"/>
      <w:r w:rsidRPr="00AA7391">
        <w:rPr>
          <w:rFonts w:ascii="Times New Roman" w:hAnsi="Times New Roman" w:cs="Times New Roman"/>
          <w:color w:val="000000"/>
          <w:sz w:val="24"/>
          <w:szCs w:val="24"/>
        </w:rPr>
        <w:t xml:space="preserve">, B.S.T., </w:t>
      </w:r>
      <w:r w:rsidRPr="00AA7391">
        <w:rPr>
          <w:rFonts w:ascii="Times New Roman" w:hAnsi="Times New Roman" w:cs="Times New Roman"/>
          <w:i/>
          <w:iCs/>
          <w:color w:val="000000"/>
          <w:sz w:val="24"/>
          <w:szCs w:val="24"/>
        </w:rPr>
        <w:t>et al</w:t>
      </w:r>
      <w:r w:rsidRPr="00AA7391">
        <w:rPr>
          <w:rFonts w:ascii="Times New Roman" w:hAnsi="Times New Roman" w:cs="Times New Roman"/>
          <w:color w:val="000000"/>
          <w:sz w:val="24"/>
          <w:szCs w:val="24"/>
        </w:rPr>
        <w:t xml:space="preserve">., </w:t>
      </w:r>
      <w:r w:rsidRPr="00AA7391">
        <w:rPr>
          <w:rFonts w:ascii="Times New Roman" w:hAnsi="Times New Roman" w:cs="Times New Roman"/>
          <w:i/>
          <w:color w:val="000000"/>
          <w:sz w:val="24"/>
          <w:szCs w:val="24"/>
        </w:rPr>
        <w:t>Adv. Sci.</w:t>
      </w:r>
      <w:r w:rsidRPr="00AA7391">
        <w:rPr>
          <w:rFonts w:ascii="Times New Roman" w:hAnsi="Times New Roman" w:cs="Times New Roman"/>
          <w:color w:val="000000"/>
          <w:sz w:val="24"/>
          <w:szCs w:val="24"/>
        </w:rPr>
        <w:t xml:space="preserve">, </w:t>
      </w:r>
      <w:r w:rsidRPr="00AA7391">
        <w:rPr>
          <w:rFonts w:ascii="Times New Roman" w:hAnsi="Times New Roman" w:cs="Times New Roman"/>
          <w:b/>
          <w:color w:val="000000"/>
          <w:sz w:val="24"/>
          <w:szCs w:val="24"/>
        </w:rPr>
        <w:t>8</w:t>
      </w:r>
      <w:r w:rsidRPr="00AA7391">
        <w:rPr>
          <w:rFonts w:ascii="Times New Roman" w:hAnsi="Times New Roman" w:cs="Times New Roman"/>
          <w:color w:val="000000"/>
          <w:sz w:val="24"/>
          <w:szCs w:val="24"/>
        </w:rPr>
        <w:t>, 2003503 (2021).</w:t>
      </w:r>
    </w:p>
    <w:p w14:paraId="7EDD60C6" w14:textId="77777777" w:rsidR="006967C4" w:rsidRPr="00A42680" w:rsidRDefault="006967C4" w:rsidP="006967C4">
      <w:pPr>
        <w:spacing w:after="0" w:line="240" w:lineRule="auto"/>
        <w:jc w:val="both"/>
        <w:rPr>
          <w:rFonts w:ascii="Times New Roman" w:hAnsi="Times New Roman" w:cs="Times New Roman"/>
          <w:color w:val="000000" w:themeColor="text1"/>
          <w:sz w:val="24"/>
          <w:szCs w:val="24"/>
        </w:rPr>
      </w:pPr>
    </w:p>
    <w:p w14:paraId="0DD69953" w14:textId="77777777" w:rsidR="006967C4" w:rsidRPr="005434D0" w:rsidRDefault="006967C4" w:rsidP="006967C4">
      <w:pPr>
        <w:spacing w:after="0" w:line="240" w:lineRule="auto"/>
        <w:jc w:val="both"/>
        <w:rPr>
          <w:rFonts w:ascii="Times New Roman" w:hAnsi="Times New Roman" w:cs="Times New Roman"/>
          <w:b/>
          <w:color w:val="000000" w:themeColor="text1"/>
          <w:sz w:val="28"/>
          <w:szCs w:val="28"/>
        </w:rPr>
      </w:pPr>
      <w:r w:rsidRPr="005434D0">
        <w:rPr>
          <w:rFonts w:ascii="Times New Roman" w:hAnsi="Times New Roman" w:cs="Times New Roman"/>
          <w:b/>
          <w:color w:val="000000" w:themeColor="text1"/>
          <w:sz w:val="28"/>
          <w:szCs w:val="28"/>
        </w:rPr>
        <w:t>Biography</w:t>
      </w:r>
    </w:p>
    <w:p w14:paraId="20875A33" w14:textId="3E5BCC9F" w:rsidR="006967C4" w:rsidRPr="00A42680" w:rsidRDefault="00E409BF" w:rsidP="00A42680">
      <w:pPr>
        <w:jc w:val="both"/>
        <w:rPr>
          <w:rFonts w:ascii="Times New Roman" w:hAnsi="Times New Roman" w:cs="Times New Roman"/>
          <w:sz w:val="24"/>
          <w:szCs w:val="24"/>
        </w:rPr>
      </w:pPr>
      <w:r w:rsidRPr="00E409BF">
        <w:rPr>
          <w:rFonts w:ascii="Times New Roman" w:hAnsi="Times New Roman" w:cs="Times New Roman"/>
          <w:sz w:val="24"/>
          <w:szCs w:val="24"/>
        </w:rPr>
        <w:t>Richard Spontak received his B.S. and Ph.D. degrees in Chemical Engineering from Penn State and UC Berkeley, respectively</w:t>
      </w:r>
      <w:r>
        <w:rPr>
          <w:rFonts w:ascii="Times New Roman" w:hAnsi="Times New Roman" w:cs="Times New Roman"/>
          <w:sz w:val="24"/>
          <w:szCs w:val="24"/>
        </w:rPr>
        <w:t>, and pursued post-doctoral studies at Cambridge University (UK) and the Institute for Energy Technology (Norway) before joining Procter &amp; Gamble in 1990</w:t>
      </w:r>
      <w:r w:rsidRPr="00E409BF">
        <w:rPr>
          <w:rFonts w:ascii="Times New Roman" w:hAnsi="Times New Roman" w:cs="Times New Roman"/>
          <w:sz w:val="24"/>
          <w:szCs w:val="24"/>
        </w:rPr>
        <w:t xml:space="preserve">. </w:t>
      </w:r>
      <w:r>
        <w:rPr>
          <w:rFonts w:ascii="Times New Roman" w:hAnsi="Times New Roman" w:cs="Times New Roman"/>
          <w:sz w:val="24"/>
          <w:szCs w:val="24"/>
        </w:rPr>
        <w:t xml:space="preserve">In 1992, he transitioned to NC State University, where he </w:t>
      </w:r>
      <w:r w:rsidR="008F72CF">
        <w:rPr>
          <w:rFonts w:ascii="Times New Roman" w:hAnsi="Times New Roman" w:cs="Times New Roman"/>
          <w:sz w:val="24"/>
          <w:szCs w:val="24"/>
        </w:rPr>
        <w:t>is a Distinguished Professor</w:t>
      </w:r>
      <w:r>
        <w:rPr>
          <w:rFonts w:ascii="Times New Roman" w:hAnsi="Times New Roman" w:cs="Times New Roman"/>
          <w:sz w:val="24"/>
          <w:szCs w:val="24"/>
        </w:rPr>
        <w:t xml:space="preserve">. </w:t>
      </w:r>
      <w:r w:rsidRPr="00E409BF">
        <w:rPr>
          <w:rFonts w:ascii="Times New Roman" w:hAnsi="Times New Roman" w:cs="Times New Roman"/>
          <w:sz w:val="24"/>
          <w:szCs w:val="24"/>
        </w:rPr>
        <w:t>He has &gt;</w:t>
      </w:r>
      <w:r>
        <w:rPr>
          <w:rFonts w:ascii="Times New Roman" w:hAnsi="Times New Roman" w:cs="Times New Roman"/>
          <w:sz w:val="24"/>
          <w:szCs w:val="24"/>
        </w:rPr>
        <w:t>30</w:t>
      </w:r>
      <w:r w:rsidRPr="00E409BF">
        <w:rPr>
          <w:rFonts w:ascii="Times New Roman" w:hAnsi="Times New Roman" w:cs="Times New Roman"/>
          <w:sz w:val="24"/>
          <w:szCs w:val="24"/>
        </w:rPr>
        <w:t>0 peer-reviewed journal publications and &gt;35 book chapters and invited works, and his research has been featured on 3</w:t>
      </w:r>
      <w:r>
        <w:rPr>
          <w:rFonts w:ascii="Times New Roman" w:hAnsi="Times New Roman" w:cs="Times New Roman"/>
          <w:sz w:val="24"/>
          <w:szCs w:val="24"/>
        </w:rPr>
        <w:t>1</w:t>
      </w:r>
      <w:r w:rsidRPr="00E409BF">
        <w:rPr>
          <w:rFonts w:ascii="Times New Roman" w:hAnsi="Times New Roman" w:cs="Times New Roman"/>
          <w:sz w:val="24"/>
          <w:szCs w:val="24"/>
        </w:rPr>
        <w:t xml:space="preserve"> journal covers and cited </w:t>
      </w:r>
      <w:r>
        <w:rPr>
          <w:rFonts w:ascii="Times New Roman" w:hAnsi="Times New Roman" w:cs="Times New Roman"/>
          <w:sz w:val="24"/>
          <w:szCs w:val="24"/>
        </w:rPr>
        <w:t>about</w:t>
      </w:r>
      <w:r w:rsidRPr="00E409BF">
        <w:rPr>
          <w:rFonts w:ascii="Times New Roman" w:hAnsi="Times New Roman" w:cs="Times New Roman"/>
          <w:sz w:val="24"/>
          <w:szCs w:val="24"/>
        </w:rPr>
        <w:t xml:space="preserve"> 1</w:t>
      </w:r>
      <w:r>
        <w:rPr>
          <w:rFonts w:ascii="Times New Roman" w:hAnsi="Times New Roman" w:cs="Times New Roman"/>
          <w:sz w:val="24"/>
          <w:szCs w:val="24"/>
        </w:rPr>
        <w:t>5</w:t>
      </w:r>
      <w:r w:rsidRPr="00E409BF">
        <w:rPr>
          <w:rFonts w:ascii="Times New Roman" w:hAnsi="Times New Roman" w:cs="Times New Roman"/>
          <w:sz w:val="24"/>
          <w:szCs w:val="24"/>
        </w:rPr>
        <w:t>,000 times. He has received numerous honors including the ACS Chemistry of Thermoplastic Elastomers Award</w:t>
      </w:r>
      <w:r>
        <w:rPr>
          <w:rFonts w:ascii="Times New Roman" w:hAnsi="Times New Roman" w:cs="Times New Roman"/>
          <w:sz w:val="24"/>
          <w:szCs w:val="24"/>
        </w:rPr>
        <w:t xml:space="preserve"> (Rubber)</w:t>
      </w:r>
      <w:r w:rsidRPr="00E409BF">
        <w:rPr>
          <w:rFonts w:ascii="Times New Roman" w:hAnsi="Times New Roman" w:cs="Times New Roman"/>
          <w:sz w:val="24"/>
          <w:szCs w:val="24"/>
        </w:rPr>
        <w:t xml:space="preserve">, </w:t>
      </w:r>
      <w:r>
        <w:rPr>
          <w:rFonts w:ascii="Times New Roman" w:hAnsi="Times New Roman" w:cs="Times New Roman"/>
          <w:sz w:val="24"/>
          <w:szCs w:val="24"/>
        </w:rPr>
        <w:t xml:space="preserve">the ACS Roy W. Tess Award for Coatings (PMSE), the SPSJ International Award, </w:t>
      </w:r>
      <w:r w:rsidRPr="00E409BF">
        <w:rPr>
          <w:rFonts w:ascii="Times New Roman" w:hAnsi="Times New Roman" w:cs="Times New Roman"/>
          <w:sz w:val="24"/>
          <w:szCs w:val="24"/>
        </w:rPr>
        <w:t xml:space="preserve">the IOM3 Colwyn Medal and the SPE International Award. </w:t>
      </w:r>
      <w:r>
        <w:rPr>
          <w:rFonts w:ascii="Times New Roman" w:hAnsi="Times New Roman" w:cs="Times New Roman"/>
          <w:sz w:val="24"/>
          <w:szCs w:val="24"/>
        </w:rPr>
        <w:t>He is a</w:t>
      </w:r>
      <w:r w:rsidRPr="00E409BF">
        <w:rPr>
          <w:rFonts w:ascii="Times New Roman" w:hAnsi="Times New Roman" w:cs="Times New Roman"/>
          <w:sz w:val="24"/>
          <w:szCs w:val="24"/>
        </w:rPr>
        <w:t xml:space="preserve"> fellow of the American Physical Society</w:t>
      </w:r>
      <w:r>
        <w:rPr>
          <w:rFonts w:ascii="Times New Roman" w:hAnsi="Times New Roman" w:cs="Times New Roman"/>
          <w:sz w:val="24"/>
          <w:szCs w:val="24"/>
        </w:rPr>
        <w:t xml:space="preserve">, </w:t>
      </w:r>
      <w:r w:rsidRPr="00E409BF">
        <w:rPr>
          <w:rFonts w:ascii="Times New Roman" w:hAnsi="Times New Roman" w:cs="Times New Roman"/>
          <w:sz w:val="24"/>
          <w:szCs w:val="24"/>
        </w:rPr>
        <w:t>the Royal Society of Chemistry</w:t>
      </w:r>
      <w:r>
        <w:rPr>
          <w:rFonts w:ascii="Times New Roman" w:hAnsi="Times New Roman" w:cs="Times New Roman"/>
          <w:sz w:val="24"/>
          <w:szCs w:val="24"/>
        </w:rPr>
        <w:t>, IOM3, and the ACS PMSE Division</w:t>
      </w:r>
      <w:r w:rsidRPr="00E409B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409BF">
        <w:rPr>
          <w:rFonts w:ascii="Times New Roman" w:hAnsi="Times New Roman" w:cs="Times New Roman"/>
          <w:sz w:val="24"/>
          <w:szCs w:val="24"/>
        </w:rPr>
        <w:t>he is a member of the Norwegian Academy of Technological Sciences.</w:t>
      </w:r>
    </w:p>
    <w:sectPr w:rsidR="006967C4" w:rsidRPr="00A42680" w:rsidSect="00CF3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46735" w14:textId="77777777" w:rsidR="00336C07" w:rsidRDefault="00336C07" w:rsidP="00393824">
      <w:pPr>
        <w:spacing w:after="0" w:line="240" w:lineRule="auto"/>
      </w:pPr>
      <w:r>
        <w:separator/>
      </w:r>
    </w:p>
  </w:endnote>
  <w:endnote w:type="continuationSeparator" w:id="0">
    <w:p w14:paraId="4FF8A3C0" w14:textId="77777777" w:rsidR="00336C07" w:rsidRDefault="00336C07" w:rsidP="0039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EB8D" w14:textId="77777777" w:rsidR="00336C07" w:rsidRDefault="00336C07" w:rsidP="00393824">
      <w:pPr>
        <w:spacing w:after="0" w:line="240" w:lineRule="auto"/>
      </w:pPr>
      <w:r>
        <w:separator/>
      </w:r>
    </w:p>
  </w:footnote>
  <w:footnote w:type="continuationSeparator" w:id="0">
    <w:p w14:paraId="6F04A0D5" w14:textId="77777777" w:rsidR="00336C07" w:rsidRDefault="00336C07" w:rsidP="00393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DC"/>
    <w:multiLevelType w:val="hybridMultilevel"/>
    <w:tmpl w:val="DF28C58E"/>
    <w:lvl w:ilvl="0" w:tplc="D9D8DBEC">
      <w:start w:val="1"/>
      <w:numFmt w:val="decimal"/>
      <w:lvlText w:val="[%1]"/>
      <w:lvlJc w:val="center"/>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1D4"/>
    <w:rsid w:val="000B2CD6"/>
    <w:rsid w:val="00111A61"/>
    <w:rsid w:val="00180DF7"/>
    <w:rsid w:val="0018789C"/>
    <w:rsid w:val="00227977"/>
    <w:rsid w:val="002374DC"/>
    <w:rsid w:val="002859B8"/>
    <w:rsid w:val="002C7511"/>
    <w:rsid w:val="002F2B5E"/>
    <w:rsid w:val="00336C07"/>
    <w:rsid w:val="00393824"/>
    <w:rsid w:val="003E453E"/>
    <w:rsid w:val="00413AF6"/>
    <w:rsid w:val="00451B44"/>
    <w:rsid w:val="004C67EB"/>
    <w:rsid w:val="004E5883"/>
    <w:rsid w:val="004F67FA"/>
    <w:rsid w:val="005434D0"/>
    <w:rsid w:val="005C4A0B"/>
    <w:rsid w:val="00630BF7"/>
    <w:rsid w:val="00652E67"/>
    <w:rsid w:val="006837C6"/>
    <w:rsid w:val="006967C4"/>
    <w:rsid w:val="007045E5"/>
    <w:rsid w:val="00721819"/>
    <w:rsid w:val="00792262"/>
    <w:rsid w:val="0080235A"/>
    <w:rsid w:val="008732E6"/>
    <w:rsid w:val="008858BD"/>
    <w:rsid w:val="008A2DB8"/>
    <w:rsid w:val="008C176E"/>
    <w:rsid w:val="008E7AD2"/>
    <w:rsid w:val="008F72CF"/>
    <w:rsid w:val="00902148"/>
    <w:rsid w:val="00907338"/>
    <w:rsid w:val="00925321"/>
    <w:rsid w:val="00956BE3"/>
    <w:rsid w:val="00A06EC9"/>
    <w:rsid w:val="00A36004"/>
    <w:rsid w:val="00A41C05"/>
    <w:rsid w:val="00A42680"/>
    <w:rsid w:val="00A51D71"/>
    <w:rsid w:val="00A829D1"/>
    <w:rsid w:val="00A9090D"/>
    <w:rsid w:val="00AA7391"/>
    <w:rsid w:val="00B046E6"/>
    <w:rsid w:val="00BE7070"/>
    <w:rsid w:val="00C173AE"/>
    <w:rsid w:val="00C6694E"/>
    <w:rsid w:val="00C87E08"/>
    <w:rsid w:val="00CE3853"/>
    <w:rsid w:val="00CF3A79"/>
    <w:rsid w:val="00D47A4F"/>
    <w:rsid w:val="00E11A43"/>
    <w:rsid w:val="00E409BF"/>
    <w:rsid w:val="00E637A4"/>
    <w:rsid w:val="00E9086E"/>
    <w:rsid w:val="00EE7E5D"/>
    <w:rsid w:val="00F1623E"/>
    <w:rsid w:val="00F55C02"/>
    <w:rsid w:val="00F62D9F"/>
    <w:rsid w:val="00FC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F93B"/>
  <w15:docId w15:val="{F90D6355-FC70-6840-B1EB-885C954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824"/>
    <w:rPr>
      <w:sz w:val="20"/>
      <w:szCs w:val="20"/>
    </w:rPr>
  </w:style>
  <w:style w:type="character" w:styleId="FootnoteReference">
    <w:name w:val="footnote reference"/>
    <w:basedOn w:val="DefaultParagraphFont"/>
    <w:uiPriority w:val="99"/>
    <w:semiHidden/>
    <w:unhideWhenUsed/>
    <w:rsid w:val="00393824"/>
    <w:rPr>
      <w:vertAlign w:val="superscript"/>
    </w:rPr>
  </w:style>
  <w:style w:type="paragraph" w:styleId="ListParagraph">
    <w:name w:val="List Paragraph"/>
    <w:basedOn w:val="Normal"/>
    <w:uiPriority w:val="34"/>
    <w:qFormat/>
    <w:rsid w:val="003E453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C347-32CE-4D01-BD45-675EFF87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Richard J Spontak</cp:lastModifiedBy>
  <cp:revision>2</cp:revision>
  <cp:lastPrinted>2019-04-15T06:43:00Z</cp:lastPrinted>
  <dcterms:created xsi:type="dcterms:W3CDTF">2022-07-10T20:05:00Z</dcterms:created>
  <dcterms:modified xsi:type="dcterms:W3CDTF">2022-07-10T20:05:00Z</dcterms:modified>
</cp:coreProperties>
</file>