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E5" w:rsidRPr="004C07E5" w:rsidRDefault="004C07E5" w:rsidP="00A976FE">
      <w:pPr>
        <w:tabs>
          <w:tab w:val="left" w:pos="1060"/>
        </w:tabs>
        <w:spacing w:line="240" w:lineRule="auto"/>
        <w:rPr>
          <w:rFonts w:asciiTheme="minorHAnsi" w:hAnsiTheme="minorHAnsi"/>
          <w:b/>
          <w:sz w:val="24"/>
          <w:lang w:val="ca-ES"/>
        </w:rPr>
      </w:pPr>
      <w:bookmarkStart w:id="0" w:name="_GoBack"/>
      <w:bookmarkEnd w:id="0"/>
    </w:p>
    <w:p w:rsidR="00A759AD" w:rsidRDefault="00A759AD" w:rsidP="00A976FE">
      <w:pPr>
        <w:tabs>
          <w:tab w:val="left" w:pos="1060"/>
        </w:tabs>
        <w:spacing w:line="240" w:lineRule="auto"/>
        <w:rPr>
          <w:rFonts w:asciiTheme="minorHAnsi" w:hAnsiTheme="minorHAnsi"/>
          <w:b/>
          <w:sz w:val="28"/>
          <w:lang w:val="ca-ES"/>
        </w:rPr>
      </w:pPr>
    </w:p>
    <w:p w:rsidR="00A759AD" w:rsidRDefault="00A759AD" w:rsidP="00A976FE">
      <w:pPr>
        <w:tabs>
          <w:tab w:val="left" w:pos="1060"/>
        </w:tabs>
        <w:spacing w:line="240" w:lineRule="auto"/>
        <w:rPr>
          <w:rFonts w:asciiTheme="minorHAnsi" w:hAnsiTheme="minorHAnsi"/>
          <w:b/>
          <w:sz w:val="28"/>
          <w:lang w:val="ca-ES"/>
        </w:rPr>
      </w:pPr>
    </w:p>
    <w:p w:rsidR="00AA592C" w:rsidRPr="004C07E5" w:rsidRDefault="00446FB3" w:rsidP="00A976FE">
      <w:pPr>
        <w:tabs>
          <w:tab w:val="left" w:pos="1060"/>
        </w:tabs>
        <w:spacing w:line="240" w:lineRule="auto"/>
        <w:rPr>
          <w:rFonts w:asciiTheme="minorHAnsi" w:hAnsiTheme="minorHAnsi"/>
          <w:b/>
          <w:sz w:val="28"/>
          <w:lang w:val="ca-ES"/>
        </w:rPr>
      </w:pPr>
      <w:r>
        <w:rPr>
          <w:rFonts w:asciiTheme="minorHAnsi" w:hAnsiTheme="minorHAnsi"/>
          <w:b/>
          <w:sz w:val="28"/>
          <w:lang w:val="ca-ES"/>
        </w:rPr>
        <w:t xml:space="preserve">ELECCIONS </w:t>
      </w:r>
      <w:r w:rsidR="00A976FE" w:rsidRPr="004C07E5">
        <w:rPr>
          <w:rFonts w:asciiTheme="minorHAnsi" w:hAnsiTheme="minorHAnsi"/>
          <w:b/>
          <w:sz w:val="28"/>
          <w:lang w:val="ca-ES"/>
        </w:rPr>
        <w:t>A CAP D’ESTUDIS</w:t>
      </w:r>
      <w:r>
        <w:rPr>
          <w:rFonts w:asciiTheme="minorHAnsi" w:hAnsiTheme="minorHAnsi"/>
          <w:b/>
          <w:sz w:val="28"/>
          <w:lang w:val="ca-ES"/>
        </w:rPr>
        <w:t xml:space="preserve"> DE L’ENSENYAMENT DE NUTRICIÓ HUMANA I DIETÈTICA</w:t>
      </w:r>
    </w:p>
    <w:p w:rsidR="00A976FE" w:rsidRPr="004C07E5" w:rsidRDefault="00A976FE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976FE" w:rsidRDefault="00A976FE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759AD" w:rsidRPr="004C07E5" w:rsidRDefault="00A759AD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976FE" w:rsidRDefault="00446FB3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  <w:r>
        <w:rPr>
          <w:rFonts w:asciiTheme="minorHAnsi" w:hAnsiTheme="minorHAnsi"/>
          <w:sz w:val="24"/>
          <w:lang w:val="ca-ES"/>
        </w:rPr>
        <w:t>En/Na                     , amb DNI núm.                      , amb la categoria de Professor                                 del Departament de                               , segons consta acreditat en els seus arxius.</w:t>
      </w:r>
    </w:p>
    <w:p w:rsidR="00446FB3" w:rsidRDefault="00446FB3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446FB3" w:rsidRDefault="00446FB3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  <w:r>
        <w:rPr>
          <w:rFonts w:asciiTheme="minorHAnsi" w:hAnsiTheme="minorHAnsi"/>
          <w:sz w:val="24"/>
          <w:lang w:val="ca-ES"/>
        </w:rPr>
        <w:t>De conformitat amb l’article 14 del Reglament d’eleccions del personal acadèmic a òrgans col·legiats i unipersonals de la Universitat de Barcelona, presento la meva candidatura a les eleccions de Cap d’Estudis de l’ensenyament de Nutrició Humana i Dietètica.</w:t>
      </w:r>
    </w:p>
    <w:p w:rsidR="00446FB3" w:rsidRDefault="00446FB3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446FB3" w:rsidRDefault="00446FB3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446FB3" w:rsidRPr="004C07E5" w:rsidRDefault="00446FB3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  <w:r>
        <w:rPr>
          <w:rFonts w:asciiTheme="minorHAnsi" w:hAnsiTheme="minorHAnsi"/>
          <w:sz w:val="24"/>
          <w:lang w:val="ca-ES"/>
        </w:rPr>
        <w:t xml:space="preserve">Santa Coloma de Gramenet, </w:t>
      </w:r>
    </w:p>
    <w:p w:rsidR="00A976FE" w:rsidRPr="004C07E5" w:rsidRDefault="00A976FE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446FB3" w:rsidRPr="00446FB3" w:rsidRDefault="00446FB3" w:rsidP="00446FB3">
      <w:pPr>
        <w:jc w:val="both"/>
        <w:rPr>
          <w:rFonts w:cs="Arial"/>
          <w:szCs w:val="20"/>
          <w:lang w:val="ca-ES"/>
        </w:rPr>
      </w:pPr>
    </w:p>
    <w:p w:rsidR="00446FB3" w:rsidRPr="00446FB3" w:rsidRDefault="00446FB3" w:rsidP="00446FB3">
      <w:pPr>
        <w:jc w:val="both"/>
        <w:rPr>
          <w:rFonts w:cs="Arial"/>
          <w:szCs w:val="20"/>
          <w:lang w:val="ca-ES"/>
        </w:rPr>
      </w:pPr>
    </w:p>
    <w:p w:rsidR="00446FB3" w:rsidRPr="00446FB3" w:rsidRDefault="00446FB3" w:rsidP="00446FB3">
      <w:pPr>
        <w:jc w:val="both"/>
        <w:rPr>
          <w:rFonts w:cs="Arial"/>
          <w:szCs w:val="20"/>
          <w:lang w:val="ca-ES"/>
        </w:rPr>
      </w:pPr>
    </w:p>
    <w:p w:rsidR="00446FB3" w:rsidRPr="00446FB3" w:rsidRDefault="00446FB3" w:rsidP="00446FB3">
      <w:pPr>
        <w:jc w:val="both"/>
        <w:rPr>
          <w:rFonts w:cs="Arial"/>
          <w:szCs w:val="20"/>
          <w:lang w:val="ca-ES"/>
        </w:rPr>
      </w:pPr>
    </w:p>
    <w:p w:rsidR="00446FB3" w:rsidRPr="00446FB3" w:rsidRDefault="00446FB3" w:rsidP="00446FB3">
      <w:pPr>
        <w:jc w:val="both"/>
        <w:rPr>
          <w:rFonts w:cs="Arial"/>
          <w:szCs w:val="20"/>
          <w:lang w:val="ca-ES"/>
        </w:rPr>
      </w:pPr>
      <w:r w:rsidRPr="00446FB3">
        <w:rPr>
          <w:rFonts w:cs="Arial"/>
          <w:szCs w:val="20"/>
          <w:lang w:val="ca-ES"/>
        </w:rPr>
        <w:t>Signat</w:t>
      </w:r>
      <w:r>
        <w:rPr>
          <w:rFonts w:cs="Arial"/>
          <w:szCs w:val="20"/>
          <w:lang w:val="ca-ES"/>
        </w:rPr>
        <w:t xml:space="preserve">, </w:t>
      </w:r>
    </w:p>
    <w:p w:rsidR="00446FB3" w:rsidRPr="00446FB3" w:rsidRDefault="00446FB3" w:rsidP="00446FB3">
      <w:pPr>
        <w:jc w:val="both"/>
        <w:rPr>
          <w:rFonts w:cs="Arial"/>
          <w:szCs w:val="20"/>
          <w:lang w:val="ca-ES"/>
        </w:rPr>
      </w:pPr>
    </w:p>
    <w:p w:rsidR="00446FB3" w:rsidRPr="00446FB3" w:rsidRDefault="00446FB3" w:rsidP="00446FB3">
      <w:pPr>
        <w:jc w:val="both"/>
        <w:rPr>
          <w:rFonts w:cs="Arial"/>
          <w:szCs w:val="20"/>
          <w:lang w:val="ca-ES"/>
        </w:rPr>
      </w:pPr>
    </w:p>
    <w:p w:rsidR="00446FB3" w:rsidRPr="00446FB3" w:rsidRDefault="00446FB3" w:rsidP="00446FB3">
      <w:pPr>
        <w:jc w:val="both"/>
        <w:rPr>
          <w:rFonts w:cs="Arial"/>
          <w:szCs w:val="20"/>
          <w:lang w:val="ca-ES"/>
        </w:rPr>
      </w:pPr>
    </w:p>
    <w:p w:rsidR="00A42BC5" w:rsidRPr="00446FB3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46FB3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46FB3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46FB3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46FB3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C07E5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C07E5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C07E5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C07E5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C07E5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C07E5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C07E5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C07E5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C07E5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C07E5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C07E5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C07E5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C07E5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C07E5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C07E5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4C07E5" w:rsidRDefault="00A42BC5" w:rsidP="00A976FE">
      <w:pPr>
        <w:tabs>
          <w:tab w:val="left" w:pos="1060"/>
        </w:tabs>
        <w:spacing w:line="240" w:lineRule="auto"/>
        <w:rPr>
          <w:rFonts w:asciiTheme="minorHAnsi" w:hAnsiTheme="minorHAnsi"/>
          <w:sz w:val="24"/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p w:rsidR="00A42BC5" w:rsidRPr="005561F9" w:rsidRDefault="00A42BC5" w:rsidP="00A976FE">
      <w:pPr>
        <w:tabs>
          <w:tab w:val="left" w:pos="1060"/>
        </w:tabs>
        <w:spacing w:line="240" w:lineRule="auto"/>
        <w:rPr>
          <w:lang w:val="ca-ES"/>
        </w:rPr>
      </w:pPr>
    </w:p>
    <w:sectPr w:rsidR="00A42BC5" w:rsidRPr="005561F9" w:rsidSect="00A976FE">
      <w:headerReference w:type="even" r:id="rId7"/>
      <w:headerReference w:type="default" r:id="rId8"/>
      <w:headerReference w:type="first" r:id="rId9"/>
      <w:footerReference w:type="first" r:id="rId10"/>
      <w:pgSz w:w="11900" w:h="16840" w:code="9"/>
      <w:pgMar w:top="2835" w:right="1418" w:bottom="851" w:left="1701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56" w:rsidRDefault="00A57F56">
      <w:pPr>
        <w:spacing w:line="240" w:lineRule="auto"/>
      </w:pPr>
      <w:r>
        <w:separator/>
      </w:r>
    </w:p>
  </w:endnote>
  <w:endnote w:type="continuationSeparator" w:id="0">
    <w:p w:rsidR="00A57F56" w:rsidRDefault="00A5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C5" w:rsidRDefault="00A976FE"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-4445</wp:posOffset>
              </wp:positionH>
              <wp:positionV relativeFrom="page">
                <wp:posOffset>4212590</wp:posOffset>
              </wp:positionV>
              <wp:extent cx="252095" cy="0"/>
              <wp:effectExtent l="0" t="0" r="1460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25E4A" id="Line 7" o:spid="_x0000_s1026" style="position:absolute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35pt,331.7pt" to="19.5pt,3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" strokeweight=".25pt">
              <v:shadow opacity="22938f" offset="0"/>
              <w10:wrap anchorx="page" anchory="page"/>
            </v:line>
          </w:pict>
        </mc:Fallback>
      </mc:AlternateContent>
    </w:r>
    <w:r w:rsidR="00A57F56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926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56" w:rsidRDefault="00A57F56">
      <w:pPr>
        <w:spacing w:line="240" w:lineRule="auto"/>
      </w:pPr>
      <w:r>
        <w:separator/>
      </w:r>
    </w:p>
  </w:footnote>
  <w:footnote w:type="continuationSeparator" w:id="0">
    <w:p w:rsidR="00A57F56" w:rsidRDefault="00A5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C5" w:rsidRDefault="00DC4A0F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gen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gen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F56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60288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C5" w:rsidRDefault="00A57F56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-54pt;margin-top:-126pt;width:165.85pt;height:79.1pt;z-index:-251657216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C5" w:rsidRPr="005561F9" w:rsidRDefault="00A42BC5" w:rsidP="00AA592C">
    <w:pPr>
      <w:pStyle w:val="ADREA"/>
      <w:framePr w:wrap="around" w:vAnchor="page" w:hAnchor="page" w:x="4254" w:y="965"/>
      <w:rPr>
        <w:lang w:val="ca-ES"/>
      </w:rPr>
    </w:pPr>
  </w:p>
  <w:tbl>
    <w:tblPr>
      <w:tblpPr w:leftFromText="142" w:rightFromText="142" w:vertAnchor="page" w:horzAnchor="page" w:tblpX="4254" w:tblpY="795"/>
      <w:tblW w:w="0" w:type="auto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62"/>
      <w:gridCol w:w="1836"/>
      <w:gridCol w:w="431"/>
    </w:tblGrid>
    <w:tr w:rsidR="0018612C" w:rsidRPr="005561F9" w:rsidTr="0018612C">
      <w:tc>
        <w:tcPr>
          <w:tcW w:w="0" w:type="auto"/>
          <w:gridSpan w:val="2"/>
          <w:noWrap/>
        </w:tcPr>
        <w:p w:rsidR="0018612C" w:rsidRPr="0018612C" w:rsidRDefault="0018612C" w:rsidP="0018612C">
          <w:pPr>
            <w:pStyle w:val="ADREA"/>
            <w:rPr>
              <w:b/>
              <w:lang w:val="ca-ES"/>
            </w:rPr>
          </w:pPr>
        </w:p>
      </w:tc>
      <w:tc>
        <w:tcPr>
          <w:tcW w:w="0" w:type="auto"/>
          <w:noWrap/>
        </w:tcPr>
        <w:p w:rsidR="0018612C" w:rsidRPr="005561F9" w:rsidRDefault="0018612C" w:rsidP="00AA592C">
          <w:pPr>
            <w:pStyle w:val="ADREA"/>
            <w:rPr>
              <w:lang w:val="ca-ES"/>
            </w:rPr>
          </w:pPr>
        </w:p>
      </w:tc>
    </w:tr>
    <w:tr w:rsidR="0018612C" w:rsidRPr="005561F9" w:rsidTr="0018612C">
      <w:tc>
        <w:tcPr>
          <w:tcW w:w="0" w:type="auto"/>
          <w:gridSpan w:val="2"/>
          <w:noWrap/>
        </w:tcPr>
        <w:p w:rsidR="0018612C" w:rsidRPr="00BF1E77" w:rsidRDefault="0018612C" w:rsidP="0018612C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</w:tcPr>
        <w:p w:rsidR="0018612C" w:rsidRPr="005561F9" w:rsidRDefault="0018612C" w:rsidP="00AA592C">
          <w:pPr>
            <w:pStyle w:val="ADREA"/>
            <w:rPr>
              <w:lang w:val="ca-ES"/>
            </w:rPr>
          </w:pPr>
        </w:p>
      </w:tc>
    </w:tr>
    <w:tr w:rsidR="0018612C" w:rsidRPr="005561F9" w:rsidTr="00A976FE">
      <w:tc>
        <w:tcPr>
          <w:tcW w:w="0" w:type="auto"/>
          <w:noWrap/>
        </w:tcPr>
        <w:p w:rsidR="00A42BC5" w:rsidRPr="005561F9" w:rsidRDefault="00A42BC5" w:rsidP="00A976FE">
          <w:pPr>
            <w:pStyle w:val="ADREA"/>
            <w:rPr>
              <w:color w:val="FF0000"/>
              <w:lang w:val="ca-ES"/>
            </w:rPr>
          </w:pPr>
        </w:p>
      </w:tc>
      <w:tc>
        <w:tcPr>
          <w:tcW w:w="0" w:type="auto"/>
          <w:noWrap/>
          <w:tcMar>
            <w:top w:w="170" w:type="dxa"/>
            <w:left w:w="57" w:type="dxa"/>
          </w:tcMar>
        </w:tcPr>
        <w:p w:rsidR="0018612C" w:rsidRDefault="00A976FE" w:rsidP="0018612C">
          <w:pPr>
            <w:pStyle w:val="ADREA"/>
            <w:rPr>
              <w:lang w:val="ca-ES"/>
            </w:rPr>
          </w:pPr>
          <w:r>
            <w:rPr>
              <w:lang w:val="ca-ES"/>
            </w:rPr>
            <w:t>Gran Via</w:t>
          </w:r>
        </w:p>
        <w:p w:rsidR="00A976FE" w:rsidRDefault="00A976FE" w:rsidP="0018612C">
          <w:pPr>
            <w:pStyle w:val="ADREA"/>
            <w:rPr>
              <w:lang w:val="ca-ES"/>
            </w:rPr>
          </w:pPr>
          <w:r>
            <w:rPr>
              <w:lang w:val="ca-ES"/>
            </w:rPr>
            <w:t>De les Corts Catalanes, 585</w:t>
          </w:r>
        </w:p>
        <w:p w:rsidR="00A976FE" w:rsidRDefault="00A976FE" w:rsidP="0018612C">
          <w:pPr>
            <w:pStyle w:val="ADREA"/>
            <w:rPr>
              <w:lang w:val="ca-ES"/>
            </w:rPr>
          </w:pPr>
          <w:r>
            <w:rPr>
              <w:lang w:val="ca-ES"/>
            </w:rPr>
            <w:t>08007 Barcelona</w:t>
          </w:r>
        </w:p>
        <w:p w:rsidR="00A42BC5" w:rsidRPr="005561F9" w:rsidRDefault="00A42BC5" w:rsidP="0018612C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BF1E77" w:rsidRPr="005561F9" w:rsidRDefault="00BF1E77" w:rsidP="00AA592C">
          <w:pPr>
            <w:pStyle w:val="ADREA"/>
            <w:rPr>
              <w:lang w:val="ca-ES"/>
            </w:rPr>
          </w:pPr>
        </w:p>
      </w:tc>
    </w:tr>
    <w:tr w:rsidR="00BF1E77" w:rsidRPr="005561F9" w:rsidTr="0018612C">
      <w:tc>
        <w:tcPr>
          <w:tcW w:w="0" w:type="auto"/>
          <w:noWrap/>
        </w:tcPr>
        <w:p w:rsidR="00BF1E77" w:rsidRDefault="00BF1E77" w:rsidP="00AA592C">
          <w:pPr>
            <w:pStyle w:val="ADREA"/>
            <w:rPr>
              <w:b/>
              <w:color w:val="000000"/>
              <w:lang w:val="ca-ES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BF1E77" w:rsidRDefault="00BF1E77" w:rsidP="0018612C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BF1E77" w:rsidRPr="005561F9" w:rsidRDefault="00BF1E77" w:rsidP="00AA592C">
          <w:pPr>
            <w:pStyle w:val="ADREA"/>
            <w:rPr>
              <w:lang w:val="ca-ES"/>
            </w:rPr>
          </w:pPr>
        </w:p>
      </w:tc>
    </w:tr>
  </w:tbl>
  <w:p w:rsidR="00A42BC5" w:rsidRPr="005561F9" w:rsidRDefault="00A42BC5" w:rsidP="00AA592C">
    <w:pPr>
      <w:pStyle w:val="ADREA"/>
      <w:framePr w:wrap="around" w:vAnchor="page" w:hAnchor="page" w:x="4254" w:y="965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017458"/>
    <w:multiLevelType w:val="hybridMultilevel"/>
    <w:tmpl w:val="343AE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5"/>
    <w:rsid w:val="00005BA3"/>
    <w:rsid w:val="0004680F"/>
    <w:rsid w:val="00093A9B"/>
    <w:rsid w:val="000972DF"/>
    <w:rsid w:val="0018612C"/>
    <w:rsid w:val="001B459F"/>
    <w:rsid w:val="00247E2D"/>
    <w:rsid w:val="002767AB"/>
    <w:rsid w:val="00292C74"/>
    <w:rsid w:val="003951CB"/>
    <w:rsid w:val="003B1D90"/>
    <w:rsid w:val="00446FB3"/>
    <w:rsid w:val="004C07E5"/>
    <w:rsid w:val="005306E0"/>
    <w:rsid w:val="005561F9"/>
    <w:rsid w:val="005A4B28"/>
    <w:rsid w:val="005C683A"/>
    <w:rsid w:val="005D4DDB"/>
    <w:rsid w:val="00670297"/>
    <w:rsid w:val="0068075A"/>
    <w:rsid w:val="006924C6"/>
    <w:rsid w:val="006E3FB6"/>
    <w:rsid w:val="00732867"/>
    <w:rsid w:val="007A0C12"/>
    <w:rsid w:val="00846B0B"/>
    <w:rsid w:val="00871C00"/>
    <w:rsid w:val="00A42BC5"/>
    <w:rsid w:val="00A57F56"/>
    <w:rsid w:val="00A759AD"/>
    <w:rsid w:val="00A928AF"/>
    <w:rsid w:val="00A976FE"/>
    <w:rsid w:val="00AA592C"/>
    <w:rsid w:val="00AB08AE"/>
    <w:rsid w:val="00AB2D43"/>
    <w:rsid w:val="00B63880"/>
    <w:rsid w:val="00BE3192"/>
    <w:rsid w:val="00BF1E77"/>
    <w:rsid w:val="00CC5547"/>
    <w:rsid w:val="00CC58DA"/>
    <w:rsid w:val="00CD7F0D"/>
    <w:rsid w:val="00D27265"/>
    <w:rsid w:val="00DC4A0F"/>
    <w:rsid w:val="00DF0351"/>
    <w:rsid w:val="00E277F6"/>
    <w:rsid w:val="00EA550D"/>
    <w:rsid w:val="00F36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efaultImageDpi w14:val="300"/>
  <w15:docId w15:val="{70280E82-5A65-4E99-BFAE-4BE41DE3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link w:val="Encabezado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05BA3"/>
    <w:rPr>
      <w:rFonts w:ascii="Arial" w:hAnsi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B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05BA3"/>
    <w:rPr>
      <w:rFonts w:ascii="Arial" w:hAnsi="Arial"/>
      <w:b/>
      <w:bCs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BF1E7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446FB3"/>
    <w:pPr>
      <w:spacing w:line="240" w:lineRule="auto"/>
    </w:pPr>
    <w:rPr>
      <w:rFonts w:ascii="Times New Roman" w:eastAsia="Times New Roman" w:hAnsi="Times New Roman"/>
      <w:szCs w:val="20"/>
      <w:lang w:val="ca-ES" w:eastAsia="ca-ES"/>
    </w:rPr>
  </w:style>
  <w:style w:type="character" w:customStyle="1" w:styleId="TextonotapieCar">
    <w:name w:val="Texto nota pie Car"/>
    <w:basedOn w:val="Fuentedeprrafopredeter"/>
    <w:link w:val="Textonotapie"/>
    <w:semiHidden/>
    <w:rsid w:val="00446FB3"/>
    <w:rPr>
      <w:rFonts w:ascii="Times New Roman" w:eastAsia="Times New Roman" w:hAnsi="Times New Roman"/>
    </w:rPr>
  </w:style>
  <w:style w:type="character" w:styleId="Refdenotaalpie">
    <w:name w:val="footnote reference"/>
    <w:semiHidden/>
    <w:unhideWhenUsed/>
    <w:rsid w:val="00446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ESTHER GUELL PUJOL</cp:lastModifiedBy>
  <cp:revision>2</cp:revision>
  <cp:lastPrinted>2015-09-23T09:36:00Z</cp:lastPrinted>
  <dcterms:created xsi:type="dcterms:W3CDTF">2017-10-06T07:04:00Z</dcterms:created>
  <dcterms:modified xsi:type="dcterms:W3CDTF">2017-10-06T07:04:00Z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