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18B67" w14:textId="77777777" w:rsidR="000E5EC9" w:rsidRDefault="000E5EC9" w:rsidP="000E5EC9">
      <w:pPr>
        <w:spacing w:before="120"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2F2DEF85" w14:textId="77777777" w:rsidR="000E5EC9" w:rsidRDefault="000E5EC9" w:rsidP="000E5EC9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9057FF">
        <w:rPr>
          <w:rFonts w:ascii="Arial" w:hAnsi="Arial" w:cs="Arial"/>
          <w:b/>
          <w:bCs/>
        </w:rPr>
        <w:t>Premi a la qual</w:t>
      </w:r>
      <w:r>
        <w:rPr>
          <w:rFonts w:ascii="Arial" w:hAnsi="Arial" w:cs="Arial"/>
          <w:b/>
          <w:bCs/>
        </w:rPr>
        <w:t>itat lingüística dels Treballs</w:t>
      </w:r>
      <w:r w:rsidRPr="009057FF">
        <w:rPr>
          <w:rFonts w:ascii="Arial" w:hAnsi="Arial" w:cs="Arial"/>
          <w:b/>
          <w:bCs/>
        </w:rPr>
        <w:t xml:space="preserve"> Final de Grau</w:t>
      </w:r>
      <w:r>
        <w:rPr>
          <w:rFonts w:ascii="Arial" w:hAnsi="Arial" w:cs="Arial"/>
          <w:b/>
          <w:bCs/>
        </w:rPr>
        <w:t xml:space="preserve"> (TFG) de la </w:t>
      </w:r>
    </w:p>
    <w:p w14:paraId="104A99F6" w14:textId="77777777" w:rsidR="000E5EC9" w:rsidRDefault="000E5EC9" w:rsidP="000E5EC9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9057FF">
        <w:rPr>
          <w:rFonts w:ascii="Arial" w:hAnsi="Arial" w:cs="Arial"/>
          <w:b/>
          <w:bCs/>
        </w:rPr>
        <w:t>Facultat de Ciències de la Terra</w:t>
      </w:r>
    </w:p>
    <w:p w14:paraId="19012146" w14:textId="77777777" w:rsidR="000E5EC9" w:rsidRPr="009057FF" w:rsidRDefault="000E5EC9" w:rsidP="000E5EC9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 2019-20</w:t>
      </w:r>
    </w:p>
    <w:p w14:paraId="5B664907" w14:textId="77777777" w:rsidR="000E5EC9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</w:p>
    <w:p w14:paraId="7E0C8022" w14:textId="77777777" w:rsidR="000E5EC9" w:rsidRPr="00EF1DF7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Objectiu</w:t>
      </w:r>
    </w:p>
    <w:p w14:paraId="409C9C73" w14:textId="77777777" w:rsidR="000E5EC9" w:rsidRPr="00132C73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EF1DF7">
        <w:rPr>
          <w:rFonts w:ascii="Arial" w:hAnsi="Arial" w:cs="Arial"/>
        </w:rPr>
        <w:t xml:space="preserve">La Comissió de </w:t>
      </w:r>
      <w:r>
        <w:rPr>
          <w:rFonts w:ascii="Arial" w:hAnsi="Arial" w:cs="Arial"/>
        </w:rPr>
        <w:t>Dinamització</w:t>
      </w:r>
      <w:r w:rsidRPr="00EF1DF7">
        <w:rPr>
          <w:rFonts w:ascii="Arial" w:hAnsi="Arial" w:cs="Arial"/>
        </w:rPr>
        <w:t xml:space="preserve"> Lingüística de la Facultat </w:t>
      </w:r>
      <w:r>
        <w:rPr>
          <w:rFonts w:ascii="Arial" w:hAnsi="Arial" w:cs="Arial"/>
        </w:rPr>
        <w:t>Ciències de la Terra</w:t>
      </w:r>
      <w:r w:rsidRPr="00EF1DF7">
        <w:rPr>
          <w:rFonts w:ascii="Arial" w:hAnsi="Arial" w:cs="Arial"/>
        </w:rPr>
        <w:t xml:space="preserve"> vol encoratjar els estudiants </w:t>
      </w:r>
      <w:r>
        <w:rPr>
          <w:rFonts w:ascii="Arial" w:hAnsi="Arial" w:cs="Arial"/>
        </w:rPr>
        <w:t>de la Facultat</w:t>
      </w:r>
      <w:r w:rsidRPr="00EF1DF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incentivar l’ús de la llengua catalana en l’àmbit universitari i l’ús de la terminologia de les Ciències de la Terra en català</w:t>
      </w:r>
      <w:r w:rsidRPr="00EF1DF7">
        <w:rPr>
          <w:rFonts w:ascii="Arial" w:hAnsi="Arial" w:cs="Arial"/>
        </w:rPr>
        <w:t xml:space="preserve">. Per aquest motiu, convoca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b/>
          <w:bCs/>
        </w:rPr>
        <w:t>I Premi a la qualitat lingüística dels Treballs de Final de Grau.</w:t>
      </w:r>
    </w:p>
    <w:p w14:paraId="532ACA9B" w14:textId="77777777" w:rsidR="000E5EC9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Destinataris</w:t>
      </w:r>
    </w:p>
    <w:p w14:paraId="2BAB8C8E" w14:textId="77777777" w:rsidR="000E5EC9" w:rsidRPr="009057FF" w:rsidRDefault="000E5EC9" w:rsidP="000E5EC9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premi s’adreça a </w:t>
      </w:r>
      <w:r w:rsidRPr="009057FF">
        <w:rPr>
          <w:rFonts w:ascii="Arial" w:hAnsi="Arial" w:cs="Arial"/>
        </w:rPr>
        <w:t>tots els estudiants dels graus de Geologia i de Ciències del Mar que, en el curs actual (2019-20), hagin redactat el seu Treball Final de Grau en llengua catalana i n’hagin obtingut una qualificació de 8 o superior.</w:t>
      </w:r>
    </w:p>
    <w:p w14:paraId="6F3BDACE" w14:textId="77777777" w:rsidR="000E5EC9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Presentació de candidatures</w:t>
      </w:r>
    </w:p>
    <w:p w14:paraId="66460C04" w14:textId="77777777" w:rsidR="000E5EC9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9057FF">
        <w:rPr>
          <w:rFonts w:ascii="Arial" w:hAnsi="Arial" w:cs="Arial"/>
        </w:rPr>
        <w:t xml:space="preserve">Els estudiants interessats a participar-hi hauran de manifestar el seu interès mitjançant la presentació del següent </w:t>
      </w:r>
      <w:r w:rsidRPr="009057FF">
        <w:rPr>
          <w:rFonts w:ascii="Arial" w:hAnsi="Arial" w:cs="Arial"/>
          <w:color w:val="4472C4" w:themeColor="accent1"/>
        </w:rPr>
        <w:t>formulari</w:t>
      </w:r>
      <w:r>
        <w:rPr>
          <w:rFonts w:ascii="Arial" w:hAnsi="Arial" w:cs="Arial"/>
          <w:color w:val="4472C4" w:themeColor="accent1"/>
        </w:rPr>
        <w:t>.</w:t>
      </w:r>
    </w:p>
    <w:p w14:paraId="2847E6F9" w14:textId="56646EEC" w:rsidR="000E5EC9" w:rsidRDefault="000E5EC9" w:rsidP="000E5EC9">
      <w:pPr>
        <w:spacing w:before="120" w:after="0" w:line="360" w:lineRule="auto"/>
        <w:jc w:val="both"/>
        <w:rPr>
          <w:rFonts w:ascii="Arial" w:hAnsi="Arial" w:cs="Arial"/>
          <w:b/>
          <w:bCs/>
        </w:rPr>
      </w:pPr>
      <w:r w:rsidRPr="002100D2">
        <w:rPr>
          <w:rFonts w:ascii="Arial" w:hAnsi="Arial" w:cs="Arial"/>
          <w:b/>
          <w:bCs/>
        </w:rPr>
        <w:t>Termini de presentació</w:t>
      </w:r>
      <w:r>
        <w:rPr>
          <w:rFonts w:ascii="Arial" w:hAnsi="Arial" w:cs="Arial"/>
          <w:b/>
          <w:bCs/>
        </w:rPr>
        <w:t xml:space="preserve"> de candidatures</w:t>
      </w:r>
    </w:p>
    <w:p w14:paraId="7CDD17ED" w14:textId="5FD583D4" w:rsidR="00971A67" w:rsidRPr="00B6002C" w:rsidRDefault="00971A67" w:rsidP="000E5EC9">
      <w:pPr>
        <w:spacing w:before="120" w:after="0" w:line="360" w:lineRule="auto"/>
        <w:jc w:val="both"/>
        <w:rPr>
          <w:rFonts w:ascii="Arial" w:hAnsi="Arial" w:cs="Arial"/>
        </w:rPr>
      </w:pPr>
      <w:r w:rsidRPr="00A66B6B">
        <w:rPr>
          <w:rFonts w:ascii="Arial" w:hAnsi="Arial" w:cs="Arial"/>
          <w:color w:val="000000"/>
          <w:shd w:val="clear" w:color="auto" w:fill="FFFFFF"/>
        </w:rPr>
        <w:t>El termini de presentació és d'un més a comptar de la data quan es fan públiques les notes dels TFG per part de les comissions avaluadores, tant en la convocatòria de ju</w:t>
      </w:r>
      <w:r w:rsidR="00A66B6B">
        <w:rPr>
          <w:rFonts w:ascii="Arial" w:hAnsi="Arial" w:cs="Arial"/>
          <w:color w:val="000000"/>
          <w:shd w:val="clear" w:color="auto" w:fill="FFFFFF"/>
        </w:rPr>
        <w:t>liol com de setembre.</w:t>
      </w:r>
    </w:p>
    <w:p w14:paraId="39206336" w14:textId="77777777" w:rsidR="000E5EC9" w:rsidRPr="00DA0A96" w:rsidRDefault="000E5EC9" w:rsidP="000E5EC9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participació a la convocatòria suposa l’acceptació d’aquestes bases.</w:t>
      </w:r>
    </w:p>
    <w:p w14:paraId="2A8AE024" w14:textId="77777777" w:rsidR="000E5EC9" w:rsidRDefault="000E5EC9" w:rsidP="000E5EC9">
      <w:pPr>
        <w:spacing w:after="0" w:line="249" w:lineRule="auto"/>
        <w:ind w:right="227"/>
        <w:jc w:val="both"/>
        <w:rPr>
          <w:rFonts w:ascii="Arial" w:eastAsia="Arial" w:hAnsi="Arial" w:cs="Arial"/>
          <w:b/>
          <w:color w:val="000000"/>
          <w:lang w:eastAsia="ca-ES"/>
        </w:rPr>
      </w:pPr>
    </w:p>
    <w:p w14:paraId="2CC59088" w14:textId="77777777" w:rsidR="000E5EC9" w:rsidRPr="00181BFF" w:rsidRDefault="000E5EC9" w:rsidP="000E5EC9">
      <w:pPr>
        <w:spacing w:after="0" w:line="249" w:lineRule="auto"/>
        <w:ind w:right="227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b/>
          <w:color w:val="000000"/>
          <w:lang w:eastAsia="ca-ES"/>
        </w:rPr>
        <w:t xml:space="preserve">Criteris d’avaluació </w:t>
      </w:r>
    </w:p>
    <w:p w14:paraId="324687E0" w14:textId="77777777" w:rsidR="000E5EC9" w:rsidRDefault="000E5EC9" w:rsidP="000E5EC9">
      <w:pPr>
        <w:spacing w:after="5" w:line="249" w:lineRule="auto"/>
        <w:ind w:left="10" w:right="218" w:hanging="10"/>
        <w:jc w:val="both"/>
        <w:rPr>
          <w:rFonts w:ascii="Arial" w:eastAsia="Arial" w:hAnsi="Arial" w:cs="Arial"/>
          <w:color w:val="000000"/>
          <w:lang w:eastAsia="ca-ES"/>
        </w:rPr>
      </w:pPr>
    </w:p>
    <w:p w14:paraId="56D76761" w14:textId="77777777" w:rsidR="000E5EC9" w:rsidRPr="00181BFF" w:rsidRDefault="000E5EC9" w:rsidP="000E5EC9">
      <w:pPr>
        <w:spacing w:after="5" w:line="249" w:lineRule="auto"/>
        <w:ind w:left="10" w:right="218" w:hanging="1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 xml:space="preserve">El jurat tindrà en compte els criteris següents: </w:t>
      </w:r>
    </w:p>
    <w:p w14:paraId="20A5C743" w14:textId="77777777" w:rsidR="000E5EC9" w:rsidRPr="00181BFF" w:rsidRDefault="000E5EC9" w:rsidP="000E5EC9">
      <w:pPr>
        <w:spacing w:after="0"/>
        <w:rPr>
          <w:rFonts w:ascii="Arial" w:eastAsia="Arial" w:hAnsi="Arial" w:cs="Arial"/>
          <w:color w:val="000000"/>
          <w:lang w:eastAsia="ca-ES"/>
        </w:rPr>
      </w:pPr>
    </w:p>
    <w:p w14:paraId="12DA12B6" w14:textId="77777777" w:rsidR="000E5EC9" w:rsidRPr="00181BFF" w:rsidRDefault="000E5EC9" w:rsidP="000E5EC9">
      <w:pPr>
        <w:numPr>
          <w:ilvl w:val="1"/>
          <w:numId w:val="5"/>
        </w:numPr>
        <w:spacing w:after="5" w:line="249" w:lineRule="auto"/>
        <w:ind w:right="218" w:hanging="1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>La correcció lingüística</w:t>
      </w:r>
      <w:r>
        <w:rPr>
          <w:rFonts w:ascii="Arial" w:eastAsia="Arial" w:hAnsi="Arial" w:cs="Arial"/>
          <w:color w:val="000000"/>
          <w:lang w:eastAsia="ca-ES"/>
        </w:rPr>
        <w:t xml:space="preserve"> de la memòria.</w:t>
      </w:r>
    </w:p>
    <w:p w14:paraId="530C7A87" w14:textId="77777777" w:rsidR="000E5EC9" w:rsidRPr="00181BFF" w:rsidRDefault="000E5EC9" w:rsidP="000E5EC9">
      <w:pPr>
        <w:numPr>
          <w:ilvl w:val="1"/>
          <w:numId w:val="5"/>
        </w:numPr>
        <w:spacing w:after="5" w:line="249" w:lineRule="auto"/>
        <w:ind w:right="218" w:hanging="1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 xml:space="preserve">La </w:t>
      </w:r>
      <w:r w:rsidRPr="006806A6">
        <w:rPr>
          <w:rFonts w:ascii="Arial" w:eastAsia="Arial" w:hAnsi="Arial" w:cs="Arial"/>
          <w:color w:val="000000"/>
          <w:lang w:eastAsia="ca-ES"/>
        </w:rPr>
        <w:t>coherència i estructuració interna del text</w:t>
      </w:r>
      <w:r>
        <w:rPr>
          <w:rFonts w:ascii="Arial" w:eastAsia="Arial" w:hAnsi="Arial" w:cs="Arial"/>
          <w:color w:val="000000"/>
          <w:lang w:eastAsia="ca-ES"/>
        </w:rPr>
        <w:t>.</w:t>
      </w:r>
    </w:p>
    <w:p w14:paraId="20C55F8B" w14:textId="77777777" w:rsidR="000E5EC9" w:rsidRPr="00181BFF" w:rsidRDefault="000E5EC9" w:rsidP="000E5EC9">
      <w:pPr>
        <w:numPr>
          <w:ilvl w:val="1"/>
          <w:numId w:val="5"/>
        </w:numPr>
        <w:spacing w:after="5" w:line="249" w:lineRule="auto"/>
        <w:ind w:right="218" w:hanging="1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 xml:space="preserve">La </w:t>
      </w:r>
      <w:r>
        <w:rPr>
          <w:rFonts w:ascii="Arial" w:eastAsia="Arial" w:hAnsi="Arial" w:cs="Arial"/>
          <w:color w:val="000000"/>
          <w:lang w:eastAsia="ca-ES"/>
        </w:rPr>
        <w:t>capacitat comunicativa del text.</w:t>
      </w:r>
      <w:r w:rsidRPr="00181BFF">
        <w:rPr>
          <w:rFonts w:ascii="Arial" w:eastAsia="Arial" w:hAnsi="Arial" w:cs="Arial"/>
          <w:color w:val="000000"/>
          <w:lang w:eastAsia="ca-ES"/>
        </w:rPr>
        <w:t xml:space="preserve"> </w:t>
      </w:r>
    </w:p>
    <w:p w14:paraId="4EEF0A72" w14:textId="77777777" w:rsidR="000E5EC9" w:rsidRPr="00181BFF" w:rsidRDefault="000E5EC9" w:rsidP="000E5EC9">
      <w:pPr>
        <w:numPr>
          <w:ilvl w:val="1"/>
          <w:numId w:val="5"/>
        </w:numPr>
        <w:spacing w:after="5" w:line="249" w:lineRule="auto"/>
        <w:ind w:right="218" w:hanging="1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>L’adequació i la precisió en l’ús de la terminologia de l’especialitat</w:t>
      </w:r>
      <w:r>
        <w:rPr>
          <w:rFonts w:ascii="Arial" w:eastAsia="Arial" w:hAnsi="Arial" w:cs="Arial"/>
          <w:color w:val="000000"/>
          <w:lang w:eastAsia="ca-ES"/>
        </w:rPr>
        <w:t>.</w:t>
      </w:r>
    </w:p>
    <w:p w14:paraId="4370A509" w14:textId="77777777" w:rsidR="000E5EC9" w:rsidRPr="00181BFF" w:rsidRDefault="000E5EC9" w:rsidP="000E5EC9">
      <w:pPr>
        <w:spacing w:after="5" w:line="249" w:lineRule="auto"/>
        <w:ind w:left="705" w:right="218"/>
        <w:jc w:val="both"/>
        <w:rPr>
          <w:rFonts w:ascii="Arial" w:eastAsia="Arial" w:hAnsi="Arial" w:cs="Arial"/>
          <w:color w:val="000000"/>
          <w:lang w:eastAsia="ca-ES"/>
        </w:rPr>
      </w:pPr>
    </w:p>
    <w:p w14:paraId="53781A24" w14:textId="77777777" w:rsidR="000E5EC9" w:rsidRPr="00181BFF" w:rsidRDefault="000E5EC9" w:rsidP="000E5EC9">
      <w:pPr>
        <w:spacing w:after="0"/>
        <w:ind w:left="720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 xml:space="preserve"> </w:t>
      </w:r>
    </w:p>
    <w:p w14:paraId="418FC90B" w14:textId="77777777" w:rsidR="000E5EC9" w:rsidRPr="00181BFF" w:rsidRDefault="000E5EC9" w:rsidP="000E5EC9">
      <w:pPr>
        <w:spacing w:after="0"/>
        <w:jc w:val="both"/>
        <w:rPr>
          <w:rFonts w:ascii="Arial" w:eastAsia="Arial" w:hAnsi="Arial" w:cs="Arial"/>
          <w:color w:val="000000"/>
          <w:lang w:eastAsia="ca-ES"/>
        </w:rPr>
      </w:pPr>
      <w:r w:rsidRPr="00181BFF">
        <w:rPr>
          <w:rFonts w:ascii="Arial" w:eastAsia="Arial" w:hAnsi="Arial" w:cs="Arial"/>
          <w:color w:val="000000"/>
          <w:lang w:eastAsia="ca-ES"/>
        </w:rPr>
        <w:t xml:space="preserve">El premi es pot declarar desert si els treballs presentats no assoleixen la qualitat lingüística requerida. </w:t>
      </w:r>
    </w:p>
    <w:p w14:paraId="44208F66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</w:rPr>
      </w:pPr>
    </w:p>
    <w:p w14:paraId="302A252E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</w:rPr>
      </w:pPr>
    </w:p>
    <w:p w14:paraId="5BE1297B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</w:rPr>
      </w:pPr>
    </w:p>
    <w:p w14:paraId="6801305E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</w:rPr>
      </w:pPr>
    </w:p>
    <w:p w14:paraId="10A97A71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Premis</w:t>
      </w:r>
    </w:p>
    <w:p w14:paraId="50CAF0EE" w14:textId="77777777" w:rsidR="000E5EC9" w:rsidRDefault="000E5EC9" w:rsidP="000E5EC9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</w:pPr>
      <w:r w:rsidRPr="003D473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>Es donaran dos premis, un per a cadascun dels dos millors TFG dels dos graus participants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>, en forma d’un diploma acreditatiu i d’un val-regal</w:t>
      </w:r>
      <w:r w:rsidRPr="003D473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 xml:space="preserve"> valorat en 300 euros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>,</w:t>
      </w:r>
      <w:r w:rsidRPr="003D4739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 xml:space="preserve"> a bescanviar en una botiga de serveis culturals</w:t>
      </w: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ca-ES"/>
        </w:rPr>
        <w:t>.</w:t>
      </w:r>
    </w:p>
    <w:p w14:paraId="1489B6ED" w14:textId="77777777" w:rsidR="000E5EC9" w:rsidRPr="003D4739" w:rsidRDefault="000E5EC9" w:rsidP="000E5EC9">
      <w:pPr>
        <w:shd w:val="clear" w:color="auto" w:fill="FFFFFF"/>
        <w:spacing w:before="120" w:after="0" w:line="360" w:lineRule="auto"/>
        <w:jc w:val="both"/>
        <w:rPr>
          <w:rFonts w:ascii="Arial" w:eastAsia="Times New Roman" w:hAnsi="Arial" w:cs="Arial"/>
          <w:lang w:eastAsia="ca-ES"/>
        </w:rPr>
      </w:pPr>
    </w:p>
    <w:p w14:paraId="023B5B1F" w14:textId="77777777" w:rsidR="000E5EC9" w:rsidRPr="00CE062F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  <w:b/>
          <w:bCs/>
        </w:rPr>
      </w:pPr>
      <w:r w:rsidRPr="00CE062F">
        <w:rPr>
          <w:rFonts w:ascii="Arial" w:hAnsi="Arial" w:cs="Arial"/>
          <w:b/>
          <w:bCs/>
        </w:rPr>
        <w:t>Jurat</w:t>
      </w:r>
    </w:p>
    <w:p w14:paraId="3A237081" w14:textId="77777777" w:rsidR="000E5EC9" w:rsidRDefault="000E5EC9" w:rsidP="000E5EC9">
      <w:pPr>
        <w:tabs>
          <w:tab w:val="left" w:pos="2535"/>
        </w:tabs>
        <w:spacing w:before="120" w:after="0" w:line="36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CE062F">
        <w:rPr>
          <w:rFonts w:ascii="Arial" w:hAnsi="Arial" w:cs="Arial"/>
          <w:bdr w:val="none" w:sz="0" w:space="0" w:color="auto" w:frame="1"/>
          <w:shd w:val="clear" w:color="auto" w:fill="FFFFFF"/>
        </w:rPr>
        <w:t>Joan Guimerà (President Comissió de Dinamització Lingüística de la Facultat)</w:t>
      </w:r>
      <w:r w:rsidRPr="00CE062F">
        <w:rPr>
          <w:rFonts w:ascii="Arial" w:hAnsi="Arial" w:cs="Arial"/>
        </w:rPr>
        <w:br/>
      </w:r>
      <w:r w:rsidRPr="00CE062F">
        <w:rPr>
          <w:rFonts w:ascii="Arial" w:hAnsi="Arial" w:cs="Arial"/>
          <w:bdr w:val="none" w:sz="0" w:space="0" w:color="auto" w:frame="1"/>
          <w:shd w:val="clear" w:color="auto" w:fill="FFFFFF"/>
        </w:rPr>
        <w:t>Eulàlia Masana (Vice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-</w:t>
      </w:r>
      <w:r w:rsidRPr="00CE062F">
        <w:rPr>
          <w:rFonts w:ascii="Arial" w:hAnsi="Arial" w:cs="Arial"/>
          <w:bdr w:val="none" w:sz="0" w:space="0" w:color="auto" w:frame="1"/>
          <w:shd w:val="clear" w:color="auto" w:fill="FFFFFF"/>
        </w:rPr>
        <w:t>degana Acadèmica de la Facultat)</w:t>
      </w:r>
      <w:r w:rsidRPr="00CE062F">
        <w:rPr>
          <w:rFonts w:ascii="Arial" w:hAnsi="Arial" w:cs="Arial"/>
        </w:rPr>
        <w:br/>
      </w:r>
      <w:r w:rsidRPr="00CE062F">
        <w:rPr>
          <w:rFonts w:ascii="Arial" w:hAnsi="Arial" w:cs="Arial"/>
          <w:bdr w:val="none" w:sz="0" w:space="0" w:color="auto" w:frame="1"/>
          <w:shd w:val="clear" w:color="auto" w:fill="FFFFFF"/>
        </w:rPr>
        <w:t>Núria Castells (Serveis lingüístics UB)</w:t>
      </w:r>
    </w:p>
    <w:p w14:paraId="7C9FE033" w14:textId="77777777" w:rsidR="000E5EC9" w:rsidRDefault="000E5EC9" w:rsidP="000E5EC9">
      <w:pPr>
        <w:spacing w:before="120" w:after="0" w:line="360" w:lineRule="auto"/>
        <w:rPr>
          <w:rFonts w:ascii="Arial" w:hAnsi="Arial" w:cs="Arial"/>
          <w:b/>
          <w:bCs/>
        </w:rPr>
      </w:pPr>
    </w:p>
    <w:p w14:paraId="1C69057B" w14:textId="77777777" w:rsidR="000E5EC9" w:rsidRDefault="000E5EC9" w:rsidP="000E5EC9">
      <w:pPr>
        <w:spacing w:before="12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Veredicte del jurat i l</w:t>
      </w:r>
      <w:r w:rsidRPr="00162796">
        <w:rPr>
          <w:rFonts w:ascii="Arial" w:hAnsi="Arial" w:cs="Arial"/>
          <w:b/>
          <w:bCs/>
        </w:rPr>
        <w:t>liurament de</w:t>
      </w:r>
      <w:r>
        <w:rPr>
          <w:rFonts w:ascii="Arial" w:hAnsi="Arial" w:cs="Arial"/>
          <w:b/>
          <w:bCs/>
        </w:rPr>
        <w:t>ls p</w:t>
      </w:r>
      <w:r w:rsidRPr="00162796">
        <w:rPr>
          <w:rFonts w:ascii="Arial" w:hAnsi="Arial" w:cs="Arial"/>
          <w:b/>
          <w:bCs/>
        </w:rPr>
        <w:t>remis</w:t>
      </w:r>
    </w:p>
    <w:p w14:paraId="04040A64" w14:textId="77777777" w:rsidR="000E5EC9" w:rsidRPr="00B6002C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lang w:eastAsia="ca-ES"/>
        </w:rPr>
      </w:pPr>
      <w:r w:rsidRPr="006B3CE6">
        <w:rPr>
          <w:rFonts w:ascii="Arial" w:eastAsia="Arial" w:hAnsi="Arial" w:cs="Arial"/>
          <w:color w:val="000000"/>
          <w:lang w:eastAsia="ca-ES"/>
        </w:rPr>
        <w:t xml:space="preserve">El veredicte del jurat, que és inapel·lable, es comunicarà a les persones interessades en el termini màxim d’un mes després de la data de presentació pública del TFG del segon semestre. </w:t>
      </w:r>
    </w:p>
    <w:p w14:paraId="2A0F557A" w14:textId="77777777" w:rsidR="000E5EC9" w:rsidRPr="00B6002C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lang w:eastAsia="ca-ES"/>
        </w:rPr>
      </w:pPr>
    </w:p>
    <w:p w14:paraId="294EF72C" w14:textId="77777777" w:rsidR="000E5EC9" w:rsidRPr="00B6002C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lang w:eastAsia="ca-ES"/>
        </w:rPr>
      </w:pPr>
      <w:r>
        <w:rPr>
          <w:rFonts w:ascii="Arial" w:eastAsia="Arial" w:hAnsi="Arial" w:cs="Arial"/>
          <w:lang w:eastAsia="ca-ES"/>
        </w:rPr>
        <w:t>El</w:t>
      </w:r>
      <w:r w:rsidRPr="00B6002C">
        <w:rPr>
          <w:rFonts w:ascii="Arial" w:eastAsia="Arial" w:hAnsi="Arial" w:cs="Arial"/>
          <w:lang w:eastAsia="ca-ES"/>
        </w:rPr>
        <w:t xml:space="preserve"> lliurament dels premis s’efectuarà abans del 31 de desembre de 2020, coincidint amb un acte acadèmic rellevant, i es comunicarà als interessats amb suficient antelació.</w:t>
      </w:r>
    </w:p>
    <w:p w14:paraId="556D2242" w14:textId="77777777" w:rsidR="000E5EC9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lang w:eastAsia="ca-ES"/>
        </w:rPr>
      </w:pPr>
    </w:p>
    <w:p w14:paraId="56C81E8F" w14:textId="77777777" w:rsidR="000E5EC9" w:rsidRPr="00B6002C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lang w:eastAsia="ca-ES"/>
        </w:rPr>
      </w:pPr>
    </w:p>
    <w:p w14:paraId="564932F5" w14:textId="77777777" w:rsidR="000E5EC9" w:rsidRDefault="000E5EC9" w:rsidP="000E5EC9">
      <w:pPr>
        <w:spacing w:after="0" w:line="245" w:lineRule="auto"/>
        <w:ind w:right="52"/>
        <w:jc w:val="both"/>
        <w:rPr>
          <w:rFonts w:ascii="Arial" w:eastAsia="Arial" w:hAnsi="Arial" w:cs="Arial"/>
          <w:b/>
          <w:bCs/>
          <w:lang w:eastAsia="ca-ES"/>
        </w:rPr>
      </w:pPr>
      <w:r>
        <w:rPr>
          <w:rFonts w:ascii="Arial" w:eastAsia="Arial" w:hAnsi="Arial" w:cs="Arial"/>
          <w:b/>
          <w:bCs/>
          <w:lang w:eastAsia="ca-ES"/>
        </w:rPr>
        <w:t>Organització</w:t>
      </w:r>
    </w:p>
    <w:p w14:paraId="5134C721" w14:textId="77777777" w:rsidR="000E5EC9" w:rsidRPr="009057FF" w:rsidRDefault="000E5EC9" w:rsidP="000E5EC9">
      <w:pPr>
        <w:tabs>
          <w:tab w:val="left" w:pos="2535"/>
        </w:tabs>
        <w:spacing w:before="120" w:after="0" w:line="360" w:lineRule="auto"/>
        <w:jc w:val="both"/>
        <w:rPr>
          <w:rFonts w:ascii="Arial" w:hAnsi="Arial" w:cs="Arial"/>
        </w:rPr>
      </w:pPr>
      <w:r w:rsidRPr="009057FF">
        <w:rPr>
          <w:rFonts w:ascii="Arial" w:hAnsi="Arial" w:cs="Arial"/>
        </w:rPr>
        <w:t>Comissió de Dinamització Lingüística de la Facultat de Ciències de la Terra</w:t>
      </w:r>
      <w:r>
        <w:rPr>
          <w:rFonts w:ascii="Arial" w:hAnsi="Arial" w:cs="Arial"/>
        </w:rPr>
        <w:t>, i els S</w:t>
      </w:r>
      <w:r w:rsidRPr="009057FF">
        <w:rPr>
          <w:rFonts w:ascii="Arial" w:hAnsi="Arial" w:cs="Arial"/>
        </w:rPr>
        <w:t>erveis Lingüístics</w:t>
      </w:r>
    </w:p>
    <w:p w14:paraId="70C82CEE" w14:textId="77777777" w:rsidR="000E5EC9" w:rsidRPr="009057FF" w:rsidRDefault="000E5EC9" w:rsidP="000E5EC9">
      <w:pPr>
        <w:tabs>
          <w:tab w:val="left" w:pos="2535"/>
        </w:tabs>
        <w:spacing w:before="120" w:after="0" w:line="360" w:lineRule="auto"/>
        <w:rPr>
          <w:rFonts w:ascii="Arial" w:hAnsi="Arial" w:cs="Arial"/>
        </w:rPr>
      </w:pPr>
      <w:r w:rsidRPr="009057FF">
        <w:rPr>
          <w:rFonts w:ascii="Arial" w:hAnsi="Arial" w:cs="Arial"/>
        </w:rPr>
        <w:t>Amb el suport de:</w:t>
      </w:r>
    </w:p>
    <w:p w14:paraId="4A708E89" w14:textId="77777777" w:rsidR="000E5EC9" w:rsidRPr="004F36B9" w:rsidRDefault="000E5EC9" w:rsidP="000E5EC9">
      <w:pPr>
        <w:pStyle w:val="Prrafodelista"/>
        <w:numPr>
          <w:ilvl w:val="0"/>
          <w:numId w:val="10"/>
        </w:numPr>
        <w:tabs>
          <w:tab w:val="left" w:pos="2535"/>
        </w:tabs>
        <w:spacing w:before="120" w:after="0" w:line="360" w:lineRule="auto"/>
        <w:rPr>
          <w:rFonts w:ascii="Arial" w:hAnsi="Arial" w:cs="Arial"/>
        </w:rPr>
      </w:pPr>
      <w:r w:rsidRPr="004F36B9">
        <w:rPr>
          <w:rFonts w:ascii="Arial" w:hAnsi="Arial" w:cs="Arial"/>
        </w:rPr>
        <w:t>Facultat de Ciències de la Terra</w:t>
      </w:r>
    </w:p>
    <w:p w14:paraId="5B190325" w14:textId="77777777" w:rsidR="000E5EC9" w:rsidRPr="004F36B9" w:rsidRDefault="000E5EC9" w:rsidP="000E5EC9">
      <w:pPr>
        <w:pStyle w:val="Prrafodelista"/>
        <w:numPr>
          <w:ilvl w:val="0"/>
          <w:numId w:val="10"/>
        </w:numPr>
        <w:tabs>
          <w:tab w:val="left" w:pos="2535"/>
        </w:tabs>
        <w:spacing w:before="120" w:after="0" w:line="360" w:lineRule="auto"/>
        <w:rPr>
          <w:rFonts w:ascii="Arial" w:hAnsi="Arial" w:cs="Arial"/>
        </w:rPr>
      </w:pPr>
      <w:r w:rsidRPr="004F36B9">
        <w:rPr>
          <w:rFonts w:ascii="Arial" w:hAnsi="Arial" w:cs="Arial"/>
        </w:rPr>
        <w:t>Vicerectorat d’Estudiants i Política Lingüística</w:t>
      </w:r>
    </w:p>
    <w:p w14:paraId="699A996D" w14:textId="77777777" w:rsidR="000E5EC9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  <w:b/>
          <w:bCs/>
        </w:rPr>
      </w:pPr>
    </w:p>
    <w:p w14:paraId="6AFCD585" w14:textId="77777777" w:rsidR="000E5EC9" w:rsidRPr="00806A38" w:rsidRDefault="000E5EC9" w:rsidP="000E5EC9">
      <w:pPr>
        <w:pStyle w:val="Prrafodelista"/>
        <w:spacing w:before="120" w:after="0" w:line="360" w:lineRule="auto"/>
        <w:ind w:left="0"/>
        <w:rPr>
          <w:rFonts w:ascii="Arial" w:hAnsi="Arial" w:cs="Arial"/>
          <w:b/>
          <w:bCs/>
        </w:rPr>
      </w:pPr>
      <w:r w:rsidRPr="00806A38">
        <w:rPr>
          <w:rFonts w:ascii="Arial" w:hAnsi="Arial" w:cs="Arial"/>
          <w:b/>
          <w:bCs/>
        </w:rPr>
        <w:t>Més informació:</w:t>
      </w:r>
    </w:p>
    <w:p w14:paraId="009830E1" w14:textId="77777777" w:rsidR="000E5EC9" w:rsidRPr="009057FF" w:rsidRDefault="000E5EC9" w:rsidP="000E5EC9">
      <w:pPr>
        <w:tabs>
          <w:tab w:val="left" w:pos="2535"/>
        </w:tabs>
        <w:spacing w:before="120" w:after="0" w:line="360" w:lineRule="auto"/>
        <w:rPr>
          <w:rFonts w:ascii="Arial" w:hAnsi="Arial" w:cs="Arial"/>
        </w:rPr>
      </w:pPr>
      <w:r w:rsidRPr="009057FF">
        <w:rPr>
          <w:rFonts w:ascii="Arial" w:hAnsi="Arial" w:cs="Arial"/>
        </w:rPr>
        <w:t>Comissió de Dinamització Lingüística de la Facultat de Ciències de la Terra</w:t>
      </w:r>
    </w:p>
    <w:p w14:paraId="6997C808" w14:textId="77777777" w:rsidR="000E5EC9" w:rsidRPr="009057FF" w:rsidRDefault="000E5EC9" w:rsidP="000E5EC9">
      <w:pPr>
        <w:tabs>
          <w:tab w:val="left" w:pos="2535"/>
        </w:tabs>
        <w:spacing w:before="120" w:after="0" w:line="360" w:lineRule="auto"/>
        <w:rPr>
          <w:rFonts w:ascii="Arial" w:hAnsi="Arial" w:cs="Arial"/>
        </w:rPr>
      </w:pPr>
      <w:r w:rsidRPr="00546907">
        <w:rPr>
          <w:rFonts w:ascii="Arial" w:hAnsi="Arial" w:cs="Arial"/>
        </w:rPr>
        <w:t>joan.guimera</w:t>
      </w:r>
      <w:r w:rsidRPr="009057FF">
        <w:rPr>
          <w:rFonts w:ascii="Arial" w:hAnsi="Arial" w:cs="Arial"/>
        </w:rPr>
        <w:t>@ub.edu</w:t>
      </w:r>
    </w:p>
    <w:p w14:paraId="771B2E2A" w14:textId="77777777" w:rsidR="007405B8" w:rsidRPr="000E5EC9" w:rsidRDefault="007405B8" w:rsidP="000E5EC9"/>
    <w:sectPr w:rsidR="007405B8" w:rsidRPr="000E5E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EB76" w14:textId="77777777" w:rsidR="007F15AB" w:rsidRDefault="007F15AB" w:rsidP="00046186">
      <w:pPr>
        <w:spacing w:after="0" w:line="240" w:lineRule="auto"/>
      </w:pPr>
      <w:r>
        <w:separator/>
      </w:r>
    </w:p>
  </w:endnote>
  <w:endnote w:type="continuationSeparator" w:id="0">
    <w:p w14:paraId="11E81689" w14:textId="77777777" w:rsidR="007F15AB" w:rsidRDefault="007F15AB" w:rsidP="0004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DCD1F" w14:textId="77777777" w:rsidR="007F15AB" w:rsidRDefault="007F15AB" w:rsidP="00046186">
      <w:pPr>
        <w:spacing w:after="0" w:line="240" w:lineRule="auto"/>
      </w:pPr>
      <w:r>
        <w:separator/>
      </w:r>
    </w:p>
  </w:footnote>
  <w:footnote w:type="continuationSeparator" w:id="0">
    <w:p w14:paraId="0CE58BD1" w14:textId="77777777" w:rsidR="007F15AB" w:rsidRDefault="007F15AB" w:rsidP="0004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2A4B" w14:textId="04EE11D9" w:rsidR="00046186" w:rsidRDefault="00647E48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2F5E1D" wp14:editId="6C30D338">
              <wp:simplePos x="0" y="0"/>
              <wp:positionH relativeFrom="column">
                <wp:posOffset>1457325</wp:posOffset>
              </wp:positionH>
              <wp:positionV relativeFrom="paragraph">
                <wp:posOffset>46990</wp:posOffset>
              </wp:positionV>
              <wp:extent cx="2975610" cy="266700"/>
              <wp:effectExtent l="0" t="0" r="0" b="0"/>
              <wp:wrapNone/>
              <wp:docPr id="12" name="Quadre de tex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28602" w14:textId="77777777" w:rsidR="00647E48" w:rsidRPr="00A47549" w:rsidRDefault="00647E48" w:rsidP="00647E4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A47549"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Facultat de Ciències de la Terra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F5E1D" id="_x0000_t202" coordsize="21600,21600" o:spt="202" path="m,l,21600r21600,l21600,xe">
              <v:stroke joinstyle="miter"/>
              <v:path gradientshapeok="t" o:connecttype="rect"/>
            </v:shapetype>
            <v:shape id="Quadre de text 12" o:spid="_x0000_s1026" type="#_x0000_t202" style="position:absolute;margin-left:114.75pt;margin-top:3.7pt;width:234.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" stroked="f">
              <v:textbox>
                <w:txbxContent>
                  <w:p w14:paraId="19628602" w14:textId="77777777" w:rsidR="00647E48" w:rsidRPr="00A47549" w:rsidRDefault="00647E48" w:rsidP="00647E48">
                    <w:p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A47549"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Facultat de Ciències de la Terra</w:t>
                    </w:r>
                  </w:p>
                </w:txbxContent>
              </v:textbox>
            </v:shape>
          </w:pict>
        </mc:Fallback>
      </mc:AlternateContent>
    </w:r>
    <w:r w:rsidR="00501073">
      <w:rPr>
        <w:noProof/>
      </w:rPr>
      <w:pict w14:anchorId="0BA9F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60.55pt;margin-top:-51.05pt;width:546pt;height:72.6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  <w:p w14:paraId="60611BC9" w14:textId="77777777" w:rsidR="00046186" w:rsidRDefault="000461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D14"/>
    <w:multiLevelType w:val="hybridMultilevel"/>
    <w:tmpl w:val="8BEA0F9A"/>
    <w:lvl w:ilvl="0" w:tplc="6B82EC2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3B4"/>
    <w:multiLevelType w:val="hybridMultilevel"/>
    <w:tmpl w:val="40F8CC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A8B"/>
    <w:multiLevelType w:val="hybridMultilevel"/>
    <w:tmpl w:val="BF689C42"/>
    <w:lvl w:ilvl="0" w:tplc="C9348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8A2"/>
    <w:multiLevelType w:val="hybridMultilevel"/>
    <w:tmpl w:val="C9FC7C2A"/>
    <w:lvl w:ilvl="0" w:tplc="E8E2AA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12A1D"/>
    <w:multiLevelType w:val="hybridMultilevel"/>
    <w:tmpl w:val="91B68128"/>
    <w:lvl w:ilvl="0" w:tplc="6B82EC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7B3D"/>
    <w:multiLevelType w:val="multilevel"/>
    <w:tmpl w:val="40D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31938"/>
    <w:multiLevelType w:val="hybridMultilevel"/>
    <w:tmpl w:val="631451F2"/>
    <w:lvl w:ilvl="0" w:tplc="0320577A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2EC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A410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0579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5EAE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250C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CC05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4F2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A0A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82653"/>
    <w:multiLevelType w:val="hybridMultilevel"/>
    <w:tmpl w:val="D6309D7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12D22"/>
    <w:multiLevelType w:val="hybridMultilevel"/>
    <w:tmpl w:val="393CFC70"/>
    <w:lvl w:ilvl="0" w:tplc="6B82EC2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613B"/>
    <w:multiLevelType w:val="hybridMultilevel"/>
    <w:tmpl w:val="C8224E10"/>
    <w:lvl w:ilvl="0" w:tplc="0320577A">
      <w:start w:val="1"/>
      <w:numFmt w:val="bullet"/>
      <w:lvlText w:val="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A6"/>
    <w:rsid w:val="00037418"/>
    <w:rsid w:val="00046186"/>
    <w:rsid w:val="00074AE8"/>
    <w:rsid w:val="000765DB"/>
    <w:rsid w:val="000A0136"/>
    <w:rsid w:val="000A2E3B"/>
    <w:rsid w:val="000E5EC9"/>
    <w:rsid w:val="00103DC5"/>
    <w:rsid w:val="00106C38"/>
    <w:rsid w:val="001075CB"/>
    <w:rsid w:val="00121459"/>
    <w:rsid w:val="00132C73"/>
    <w:rsid w:val="00162796"/>
    <w:rsid w:val="0018144A"/>
    <w:rsid w:val="00181BFF"/>
    <w:rsid w:val="001D011E"/>
    <w:rsid w:val="002100D2"/>
    <w:rsid w:val="0022170B"/>
    <w:rsid w:val="00234D28"/>
    <w:rsid w:val="00250CA8"/>
    <w:rsid w:val="00291930"/>
    <w:rsid w:val="00313E19"/>
    <w:rsid w:val="00317AFE"/>
    <w:rsid w:val="00326A41"/>
    <w:rsid w:val="003468E3"/>
    <w:rsid w:val="00364605"/>
    <w:rsid w:val="003963D0"/>
    <w:rsid w:val="003A7E68"/>
    <w:rsid w:val="003B26F9"/>
    <w:rsid w:val="003D4739"/>
    <w:rsid w:val="003D5E22"/>
    <w:rsid w:val="004643F4"/>
    <w:rsid w:val="004806F7"/>
    <w:rsid w:val="00485A71"/>
    <w:rsid w:val="00486BDC"/>
    <w:rsid w:val="00491BA6"/>
    <w:rsid w:val="004D37D5"/>
    <w:rsid w:val="004F36B9"/>
    <w:rsid w:val="00501073"/>
    <w:rsid w:val="00506B31"/>
    <w:rsid w:val="00515F9A"/>
    <w:rsid w:val="00562EED"/>
    <w:rsid w:val="00562F63"/>
    <w:rsid w:val="00580CA6"/>
    <w:rsid w:val="005F3A2D"/>
    <w:rsid w:val="00603315"/>
    <w:rsid w:val="00630A6C"/>
    <w:rsid w:val="00632653"/>
    <w:rsid w:val="00647E48"/>
    <w:rsid w:val="00662203"/>
    <w:rsid w:val="0068153C"/>
    <w:rsid w:val="006877F0"/>
    <w:rsid w:val="006A17FE"/>
    <w:rsid w:val="006A67CA"/>
    <w:rsid w:val="006B3CE6"/>
    <w:rsid w:val="006B6641"/>
    <w:rsid w:val="006D1CF0"/>
    <w:rsid w:val="006F3B29"/>
    <w:rsid w:val="0070345A"/>
    <w:rsid w:val="007405B8"/>
    <w:rsid w:val="00780BEE"/>
    <w:rsid w:val="007F15AB"/>
    <w:rsid w:val="007F7BD2"/>
    <w:rsid w:val="007F7D02"/>
    <w:rsid w:val="00806A38"/>
    <w:rsid w:val="00824F58"/>
    <w:rsid w:val="00864AB7"/>
    <w:rsid w:val="008B6061"/>
    <w:rsid w:val="009057FF"/>
    <w:rsid w:val="00922CE3"/>
    <w:rsid w:val="00971A67"/>
    <w:rsid w:val="00972C43"/>
    <w:rsid w:val="00A34CB9"/>
    <w:rsid w:val="00A6012D"/>
    <w:rsid w:val="00A66B6B"/>
    <w:rsid w:val="00A77FBE"/>
    <w:rsid w:val="00AC0D15"/>
    <w:rsid w:val="00AC4D19"/>
    <w:rsid w:val="00AE40B9"/>
    <w:rsid w:val="00AE7A63"/>
    <w:rsid w:val="00B25638"/>
    <w:rsid w:val="00B2695A"/>
    <w:rsid w:val="00B6002C"/>
    <w:rsid w:val="00B67CA4"/>
    <w:rsid w:val="00BB1BF9"/>
    <w:rsid w:val="00BC700B"/>
    <w:rsid w:val="00BD7B14"/>
    <w:rsid w:val="00C34CFC"/>
    <w:rsid w:val="00C95EAE"/>
    <w:rsid w:val="00CA0AE2"/>
    <w:rsid w:val="00CE062F"/>
    <w:rsid w:val="00CF0E6A"/>
    <w:rsid w:val="00D2023E"/>
    <w:rsid w:val="00D27362"/>
    <w:rsid w:val="00D34610"/>
    <w:rsid w:val="00D365F5"/>
    <w:rsid w:val="00D97544"/>
    <w:rsid w:val="00DA0A96"/>
    <w:rsid w:val="00DD6C2F"/>
    <w:rsid w:val="00DE147B"/>
    <w:rsid w:val="00DE3D45"/>
    <w:rsid w:val="00E20FD7"/>
    <w:rsid w:val="00E93CF0"/>
    <w:rsid w:val="00EC302E"/>
    <w:rsid w:val="00EE12E5"/>
    <w:rsid w:val="00EF10A9"/>
    <w:rsid w:val="00EF1DF7"/>
    <w:rsid w:val="00EF464D"/>
    <w:rsid w:val="00F920C1"/>
    <w:rsid w:val="00FA1996"/>
    <w:rsid w:val="00F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CB67E6"/>
  <w15:docId w15:val="{3D30A395-D64C-4ED0-9871-EC2DF4EE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5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B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57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57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7F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7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186"/>
  </w:style>
  <w:style w:type="paragraph" w:styleId="Piedepgina">
    <w:name w:val="footer"/>
    <w:basedOn w:val="Normal"/>
    <w:link w:val="PiedepginaCar"/>
    <w:uiPriority w:val="99"/>
    <w:unhideWhenUsed/>
    <w:rsid w:val="00046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5159705F03694AAD9415957B01211B" ma:contentTypeVersion="12" ma:contentTypeDescription="Crear nuevo documento." ma:contentTypeScope="" ma:versionID="89a08dbc29acee82dc23ec3de1441feb">
  <xsd:schema xmlns:xsd="http://www.w3.org/2001/XMLSchema" xmlns:xs="http://www.w3.org/2001/XMLSchema" xmlns:p="http://schemas.microsoft.com/office/2006/metadata/properties" xmlns:ns3="39e1f6b6-4b50-461a-864d-bac2b8334a72" xmlns:ns4="d8b74a4c-5f54-466d-96db-acc3af40a2cc" targetNamespace="http://schemas.microsoft.com/office/2006/metadata/properties" ma:root="true" ma:fieldsID="34d959a8fd1bd4f7b1e7864053dd8ad3" ns3:_="" ns4:_="">
    <xsd:import namespace="39e1f6b6-4b50-461a-864d-bac2b8334a72"/>
    <xsd:import namespace="d8b74a4c-5f54-466d-96db-acc3af40a2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1f6b6-4b50-461a-864d-bac2b8334a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74a4c-5f54-466d-96db-acc3af40a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712C0-D41C-43D4-BA5B-3F00AC288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1f6b6-4b50-461a-864d-bac2b8334a72"/>
    <ds:schemaRef ds:uri="d8b74a4c-5f54-466d-96db-acc3af40a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25D50-823D-4F3C-A838-A0F1E41D8834}">
  <ds:schemaRefs>
    <ds:schemaRef ds:uri="http://purl.org/dc/elements/1.1/"/>
    <ds:schemaRef ds:uri="39e1f6b6-4b50-461a-864d-bac2b8334a72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d8b74a4c-5f54-466d-96db-acc3af40a2c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9E10FB-882A-498F-8C4F-0F6736B87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Admin</cp:lastModifiedBy>
  <cp:revision>2</cp:revision>
  <dcterms:created xsi:type="dcterms:W3CDTF">2020-06-12T11:25:00Z</dcterms:created>
  <dcterms:modified xsi:type="dcterms:W3CDTF">2020-06-12T11:25:00Z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0x0101006C5159705F03694AAD9415957B01211B</vt:lpwstr>
  </property>
</Properties>
</file>