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6DFB7" w14:textId="23D6D0EB" w:rsidR="007B7D47" w:rsidRDefault="00DE2591" w:rsidP="00834C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en-GB"/>
        </w:rPr>
      </w:pPr>
      <w:r w:rsidRPr="00904652">
        <w:rPr>
          <w:noProof/>
          <w:lang w:val="en-GB" w:eastAsia="en-GB"/>
        </w:rPr>
        <w:drawing>
          <wp:anchor distT="0" distB="0" distL="114300" distR="114300" simplePos="0" relativeHeight="251667456" behindDoc="0" locked="0" layoutInCell="1" allowOverlap="1" wp14:anchorId="057CB6F0" wp14:editId="61EC4642">
            <wp:simplePos x="0" y="0"/>
            <wp:positionH relativeFrom="margin">
              <wp:posOffset>3779520</wp:posOffset>
            </wp:positionH>
            <wp:positionV relativeFrom="paragraph">
              <wp:posOffset>-354330</wp:posOffset>
            </wp:positionV>
            <wp:extent cx="2144395" cy="417195"/>
            <wp:effectExtent l="0" t="0" r="8255" b="1905"/>
            <wp:wrapNone/>
            <wp:docPr id="2" name="Picture 2" descr="C:\Users\kmirok\Desktop\FFOS memo\f\head_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irok\Desktop\FFOS memo\f\head_e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4395" cy="4171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sz w:val="28"/>
          <w:szCs w:val="28"/>
          <w:lang w:val="en-GB"/>
        </w:rPr>
        <w:drawing>
          <wp:anchor distT="0" distB="0" distL="114300" distR="114300" simplePos="0" relativeHeight="251669504" behindDoc="0" locked="0" layoutInCell="1" allowOverlap="1" wp14:anchorId="547DF4B7" wp14:editId="70C1F91F">
            <wp:simplePos x="0" y="0"/>
            <wp:positionH relativeFrom="margin">
              <wp:posOffset>3065145</wp:posOffset>
            </wp:positionH>
            <wp:positionV relativeFrom="paragraph">
              <wp:posOffset>-499745</wp:posOffset>
            </wp:positionV>
            <wp:extent cx="666750" cy="666750"/>
            <wp:effectExtent l="0" t="0" r="0" b="0"/>
            <wp:wrapNone/>
            <wp:docPr id="7803914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sz w:val="28"/>
          <w:szCs w:val="28"/>
          <w:lang w:val="en-GB"/>
        </w:rPr>
        <w:drawing>
          <wp:anchor distT="0" distB="0" distL="114300" distR="114300" simplePos="0" relativeHeight="251668480" behindDoc="0" locked="0" layoutInCell="1" allowOverlap="1" wp14:anchorId="24ADB33E" wp14:editId="64176EA0">
            <wp:simplePos x="0" y="0"/>
            <wp:positionH relativeFrom="column">
              <wp:posOffset>1738630</wp:posOffset>
            </wp:positionH>
            <wp:positionV relativeFrom="paragraph">
              <wp:posOffset>-490220</wp:posOffset>
            </wp:positionV>
            <wp:extent cx="1470660" cy="695325"/>
            <wp:effectExtent l="0" t="0" r="0" b="9525"/>
            <wp:wrapNone/>
            <wp:docPr id="190390329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066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sz w:val="28"/>
          <w:szCs w:val="28"/>
          <w:lang w:val="en-GB"/>
        </w:rPr>
        <w:drawing>
          <wp:anchor distT="0" distB="0" distL="114300" distR="114300" simplePos="0" relativeHeight="251670528" behindDoc="0" locked="0" layoutInCell="1" allowOverlap="1" wp14:anchorId="3601B19D" wp14:editId="693858C5">
            <wp:simplePos x="0" y="0"/>
            <wp:positionH relativeFrom="margin">
              <wp:align>left</wp:align>
            </wp:positionH>
            <wp:positionV relativeFrom="paragraph">
              <wp:posOffset>-391795</wp:posOffset>
            </wp:positionV>
            <wp:extent cx="1666240" cy="471170"/>
            <wp:effectExtent l="0" t="0" r="0" b="5080"/>
            <wp:wrapNone/>
            <wp:docPr id="1665467666"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285" t="15217" r="5463" b="20000"/>
                    <a:stretch/>
                  </pic:blipFill>
                  <pic:spPr bwMode="auto">
                    <a:xfrm>
                      <a:off x="0" y="0"/>
                      <a:ext cx="1666240" cy="471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D8F9D8" w14:textId="06717E63" w:rsidR="00BD3F4D" w:rsidRDefault="00BD3F4D" w:rsidP="00834C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en-GB"/>
        </w:rPr>
      </w:pPr>
    </w:p>
    <w:p w14:paraId="331CDCCD" w14:textId="36E2337C" w:rsidR="00BD3F4D" w:rsidRDefault="00BD3F4D" w:rsidP="00834C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en-GB"/>
        </w:rPr>
      </w:pPr>
    </w:p>
    <w:p w14:paraId="78E9FDD6" w14:textId="5D693549" w:rsidR="00834CD8" w:rsidRPr="00B9509D" w:rsidRDefault="00834CD8" w:rsidP="00834C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en-GB"/>
        </w:rPr>
      </w:pPr>
      <w:r w:rsidRPr="00B9509D">
        <w:rPr>
          <w:rFonts w:ascii="Times New Roman" w:eastAsia="Times New Roman" w:hAnsi="Times New Roman" w:cs="Times New Roman"/>
          <w:color w:val="000000"/>
          <w:sz w:val="28"/>
          <w:szCs w:val="28"/>
          <w:lang w:val="en-GB"/>
        </w:rPr>
        <w:t>Call for participation</w:t>
      </w:r>
    </w:p>
    <w:p w14:paraId="43BBFDCB" w14:textId="6F40E9EE" w:rsidR="00834CD8" w:rsidRPr="00B9509D" w:rsidRDefault="00834CD8" w:rsidP="00834C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en-GB"/>
        </w:rPr>
      </w:pPr>
      <w:r w:rsidRPr="00B9509D">
        <w:rPr>
          <w:rFonts w:ascii="Times New Roman" w:eastAsia="Times New Roman" w:hAnsi="Times New Roman" w:cs="Times New Roman"/>
          <w:b/>
          <w:color w:val="000000"/>
          <w:sz w:val="28"/>
          <w:szCs w:val="28"/>
          <w:lang w:val="en-GB"/>
        </w:rPr>
        <w:t>EUROPEAN SUMMER SCHOOL ON INFORMATION SCIENCE 20</w:t>
      </w:r>
      <w:r>
        <w:rPr>
          <w:rFonts w:ascii="Times New Roman" w:eastAsia="Times New Roman" w:hAnsi="Times New Roman" w:cs="Times New Roman"/>
          <w:b/>
          <w:color w:val="000000"/>
          <w:sz w:val="28"/>
          <w:szCs w:val="28"/>
          <w:lang w:val="en-GB"/>
        </w:rPr>
        <w:t>24</w:t>
      </w:r>
    </w:p>
    <w:p w14:paraId="1E0422C0" w14:textId="4307F797" w:rsidR="00834CD8" w:rsidRPr="00B9509D" w:rsidRDefault="00CF7A50" w:rsidP="00834C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en-GB"/>
        </w:rPr>
      </w:pPr>
      <w:r>
        <w:rPr>
          <w:rFonts w:ascii="Times New Roman" w:eastAsia="Times New Roman" w:hAnsi="Times New Roman" w:cs="Times New Roman"/>
          <w:b/>
          <w:color w:val="000000"/>
          <w:sz w:val="28"/>
          <w:szCs w:val="28"/>
          <w:lang w:val="en-GB"/>
        </w:rPr>
        <w:t>Villach</w:t>
      </w:r>
      <w:r w:rsidR="00834CD8">
        <w:rPr>
          <w:rFonts w:ascii="Times New Roman" w:eastAsia="Times New Roman" w:hAnsi="Times New Roman" w:cs="Times New Roman"/>
          <w:b/>
          <w:color w:val="000000"/>
          <w:sz w:val="28"/>
          <w:szCs w:val="28"/>
          <w:lang w:val="en-GB"/>
        </w:rPr>
        <w:t>, Austria, 26</w:t>
      </w:r>
      <w:r w:rsidR="00834CD8" w:rsidRPr="00B9509D">
        <w:rPr>
          <w:rFonts w:ascii="Times New Roman" w:eastAsia="Times New Roman" w:hAnsi="Times New Roman" w:cs="Times New Roman"/>
          <w:b/>
          <w:color w:val="000000"/>
          <w:sz w:val="28"/>
          <w:szCs w:val="28"/>
          <w:lang w:val="en-GB"/>
        </w:rPr>
        <w:t>-</w:t>
      </w:r>
      <w:r w:rsidR="00834CD8">
        <w:rPr>
          <w:rFonts w:ascii="Times New Roman" w:eastAsia="Times New Roman" w:hAnsi="Times New Roman" w:cs="Times New Roman"/>
          <w:b/>
          <w:color w:val="000000"/>
          <w:sz w:val="28"/>
          <w:szCs w:val="28"/>
          <w:lang w:val="en-GB"/>
        </w:rPr>
        <w:t>30</w:t>
      </w:r>
      <w:r w:rsidR="00834CD8" w:rsidRPr="00B9509D">
        <w:rPr>
          <w:rFonts w:ascii="Times New Roman" w:eastAsia="Times New Roman" w:hAnsi="Times New Roman" w:cs="Times New Roman"/>
          <w:b/>
          <w:color w:val="000000"/>
          <w:sz w:val="28"/>
          <w:szCs w:val="28"/>
          <w:lang w:val="en-GB"/>
        </w:rPr>
        <w:t xml:space="preserve"> </w:t>
      </w:r>
      <w:r w:rsidR="00834CD8">
        <w:rPr>
          <w:rFonts w:ascii="Times New Roman" w:eastAsia="Times New Roman" w:hAnsi="Times New Roman" w:cs="Times New Roman"/>
          <w:b/>
          <w:color w:val="000000"/>
          <w:sz w:val="28"/>
          <w:szCs w:val="28"/>
          <w:lang w:val="en-GB"/>
        </w:rPr>
        <w:t>August</w:t>
      </w:r>
      <w:r w:rsidR="00834CD8" w:rsidRPr="00B9509D">
        <w:rPr>
          <w:rFonts w:ascii="Times New Roman" w:eastAsia="Times New Roman" w:hAnsi="Times New Roman" w:cs="Times New Roman"/>
          <w:b/>
          <w:color w:val="000000"/>
          <w:sz w:val="28"/>
          <w:szCs w:val="28"/>
          <w:lang w:val="en-GB"/>
        </w:rPr>
        <w:t xml:space="preserve"> 20</w:t>
      </w:r>
      <w:r w:rsidR="00834CD8">
        <w:rPr>
          <w:rFonts w:ascii="Times New Roman" w:eastAsia="Times New Roman" w:hAnsi="Times New Roman" w:cs="Times New Roman"/>
          <w:b/>
          <w:color w:val="000000"/>
          <w:sz w:val="28"/>
          <w:szCs w:val="28"/>
          <w:lang w:val="en-GB"/>
        </w:rPr>
        <w:t>24</w:t>
      </w:r>
    </w:p>
    <w:p w14:paraId="1FB5D69A" w14:textId="32513DD4" w:rsidR="00834CD8" w:rsidRPr="00B9509D" w:rsidRDefault="00834CD8" w:rsidP="00834C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en-GB"/>
        </w:rPr>
      </w:pPr>
    </w:p>
    <w:p w14:paraId="66F7C4DB" w14:textId="281B9E17" w:rsidR="00834CD8" w:rsidRDefault="00834CD8" w:rsidP="00834C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en-GB"/>
        </w:rPr>
      </w:pPr>
    </w:p>
    <w:p w14:paraId="4534DC7D" w14:textId="489A5DB5" w:rsidR="00834CD8" w:rsidRPr="00B9509D" w:rsidRDefault="00834CD8" w:rsidP="00834C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en-GB"/>
        </w:rPr>
      </w:pPr>
      <w:r w:rsidRPr="00B9509D">
        <w:rPr>
          <w:rFonts w:ascii="Times New Roman" w:eastAsia="Times New Roman" w:hAnsi="Times New Roman" w:cs="Times New Roman"/>
          <w:b/>
          <w:color w:val="000000"/>
          <w:sz w:val="24"/>
          <w:szCs w:val="24"/>
          <w:lang w:val="en-GB"/>
        </w:rPr>
        <w:t>About</w:t>
      </w:r>
    </w:p>
    <w:p w14:paraId="17FB8FDD" w14:textId="77777777" w:rsidR="00834CD8" w:rsidRPr="00B9509D" w:rsidRDefault="00834CD8" w:rsidP="00834C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en-GB"/>
        </w:rPr>
      </w:pPr>
    </w:p>
    <w:p w14:paraId="28CACCB4" w14:textId="20A6EC98" w:rsidR="00834CD8" w:rsidRDefault="00834CD8" w:rsidP="00834CD8">
      <w:pPr>
        <w:spacing w:line="240" w:lineRule="auto"/>
        <w:jc w:val="both"/>
        <w:rPr>
          <w:rFonts w:ascii="Times New Roman" w:hAnsi="Times New Roman" w:cs="Times New Roman"/>
          <w:sz w:val="24"/>
          <w:szCs w:val="24"/>
          <w:lang w:val="en-GB"/>
        </w:rPr>
      </w:pPr>
      <w:r w:rsidRPr="00B9509D">
        <w:rPr>
          <w:rFonts w:ascii="Times New Roman" w:hAnsi="Times New Roman" w:cs="Times New Roman"/>
          <w:sz w:val="24"/>
          <w:szCs w:val="24"/>
          <w:lang w:val="en-GB"/>
        </w:rPr>
        <w:t>The European Summer Scho</w:t>
      </w:r>
      <w:r>
        <w:rPr>
          <w:rFonts w:ascii="Times New Roman" w:hAnsi="Times New Roman" w:cs="Times New Roman"/>
          <w:sz w:val="24"/>
          <w:szCs w:val="24"/>
          <w:lang w:val="en-GB"/>
        </w:rPr>
        <w:t>ol on Information Science (ESSIS 2024</w:t>
      </w:r>
      <w:r w:rsidRPr="00B9509D">
        <w:rPr>
          <w:rFonts w:ascii="Times New Roman" w:hAnsi="Times New Roman" w:cs="Times New Roman"/>
          <w:sz w:val="24"/>
          <w:szCs w:val="24"/>
          <w:lang w:val="en-GB"/>
        </w:rPr>
        <w:t xml:space="preserve">) is an intensive one week teaching event for BA students who want to enrol in a MA program </w:t>
      </w:r>
      <w:r w:rsidR="003950B0">
        <w:rPr>
          <w:rFonts w:ascii="Times New Roman" w:hAnsi="Times New Roman" w:cs="Times New Roman"/>
          <w:sz w:val="24"/>
          <w:szCs w:val="24"/>
          <w:lang w:val="en-GB"/>
        </w:rPr>
        <w:t>related to</w:t>
      </w:r>
      <w:r w:rsidRPr="00B9509D">
        <w:rPr>
          <w:rFonts w:ascii="Times New Roman" w:hAnsi="Times New Roman" w:cs="Times New Roman"/>
          <w:sz w:val="24"/>
          <w:szCs w:val="24"/>
          <w:lang w:val="en-GB"/>
        </w:rPr>
        <w:t xml:space="preserve"> information science. </w:t>
      </w:r>
      <w:r>
        <w:rPr>
          <w:rFonts w:ascii="Times New Roman" w:hAnsi="Times New Roman" w:cs="Times New Roman"/>
          <w:sz w:val="24"/>
          <w:szCs w:val="24"/>
          <w:lang w:val="en-GB"/>
        </w:rPr>
        <w:t xml:space="preserve">The lectures for core areas in </w:t>
      </w:r>
      <w:r w:rsidRPr="00B9509D">
        <w:rPr>
          <w:rFonts w:ascii="Times New Roman" w:hAnsi="Times New Roman" w:cs="Times New Roman"/>
          <w:sz w:val="24"/>
          <w:szCs w:val="24"/>
          <w:lang w:val="en-GB"/>
        </w:rPr>
        <w:t>IS will enable students to close their knowledge gaps and to prepare better for MA programs. One week of ESSI</w:t>
      </w:r>
      <w:r>
        <w:rPr>
          <w:rFonts w:ascii="Times New Roman" w:hAnsi="Times New Roman" w:cs="Times New Roman"/>
          <w:sz w:val="24"/>
          <w:szCs w:val="24"/>
          <w:lang w:val="en-GB"/>
        </w:rPr>
        <w:t>S could</w:t>
      </w:r>
      <w:r w:rsidRPr="00B9509D">
        <w:rPr>
          <w:rFonts w:ascii="Times New Roman" w:hAnsi="Times New Roman" w:cs="Times New Roman"/>
          <w:sz w:val="24"/>
          <w:szCs w:val="24"/>
          <w:lang w:val="en-GB"/>
        </w:rPr>
        <w:t xml:space="preserve"> bring you 2 ECTS. </w:t>
      </w:r>
    </w:p>
    <w:p w14:paraId="071BF0CF" w14:textId="77777777" w:rsidR="00834CD8" w:rsidRPr="00B9509D" w:rsidRDefault="00834CD8" w:rsidP="00834CD8">
      <w:pPr>
        <w:spacing w:line="240" w:lineRule="auto"/>
        <w:jc w:val="both"/>
        <w:rPr>
          <w:rFonts w:ascii="Times New Roman" w:hAnsi="Times New Roman" w:cs="Times New Roman"/>
          <w:sz w:val="24"/>
          <w:szCs w:val="24"/>
          <w:lang w:val="en-GB"/>
        </w:rPr>
      </w:pPr>
    </w:p>
    <w:p w14:paraId="37ECDC75" w14:textId="77777777" w:rsidR="0099148D" w:rsidRDefault="00834CD8" w:rsidP="00834CD8">
      <w:pPr>
        <w:spacing w:line="240" w:lineRule="auto"/>
        <w:jc w:val="both"/>
        <w:rPr>
          <w:rFonts w:ascii="Times New Roman" w:hAnsi="Times New Roman" w:cs="Times New Roman"/>
          <w:b/>
          <w:sz w:val="24"/>
          <w:szCs w:val="24"/>
          <w:lang w:val="en-GB"/>
        </w:rPr>
      </w:pPr>
      <w:r w:rsidRPr="00B9509D">
        <w:rPr>
          <w:rFonts w:ascii="Times New Roman" w:hAnsi="Times New Roman" w:cs="Times New Roman"/>
          <w:b/>
          <w:sz w:val="24"/>
          <w:szCs w:val="24"/>
          <w:lang w:val="en-GB"/>
        </w:rPr>
        <w:t>Program</w:t>
      </w:r>
    </w:p>
    <w:p w14:paraId="55F1D963" w14:textId="6EFAAC6C" w:rsidR="00834CD8" w:rsidRPr="00B9509D" w:rsidRDefault="00834CD8" w:rsidP="00834CD8">
      <w:pPr>
        <w:spacing w:line="240" w:lineRule="auto"/>
        <w:jc w:val="both"/>
        <w:rPr>
          <w:rFonts w:ascii="Times New Roman" w:hAnsi="Times New Roman" w:cs="Times New Roman"/>
          <w:sz w:val="24"/>
          <w:szCs w:val="24"/>
          <w:lang w:val="en-GB"/>
        </w:rPr>
      </w:pPr>
      <w:r w:rsidRPr="00B9509D">
        <w:rPr>
          <w:rFonts w:ascii="Times New Roman" w:hAnsi="Times New Roman" w:cs="Times New Roman"/>
          <w:sz w:val="24"/>
          <w:szCs w:val="24"/>
          <w:lang w:val="en-GB"/>
        </w:rPr>
        <w:t>The cours</w:t>
      </w:r>
      <w:r>
        <w:rPr>
          <w:rFonts w:ascii="Times New Roman" w:hAnsi="Times New Roman" w:cs="Times New Roman"/>
          <w:sz w:val="24"/>
          <w:szCs w:val="24"/>
          <w:lang w:val="en-GB"/>
        </w:rPr>
        <w:t xml:space="preserve">es of </w:t>
      </w:r>
      <w:r w:rsidR="0099148D" w:rsidRPr="0099148D">
        <w:rPr>
          <w:rFonts w:ascii="Times New Roman" w:hAnsi="Times New Roman" w:cs="Times New Roman"/>
          <w:sz w:val="24"/>
          <w:szCs w:val="24"/>
          <w:lang w:val="en-GB"/>
        </w:rPr>
        <w:t xml:space="preserve">ESSIS </w:t>
      </w:r>
      <w:r w:rsidRPr="00B9509D">
        <w:rPr>
          <w:rFonts w:ascii="Times New Roman" w:hAnsi="Times New Roman" w:cs="Times New Roman"/>
          <w:sz w:val="24"/>
          <w:szCs w:val="24"/>
          <w:lang w:val="en-GB"/>
        </w:rPr>
        <w:t xml:space="preserve">will cover the </w:t>
      </w:r>
      <w:r w:rsidR="008114CE">
        <w:rPr>
          <w:rFonts w:ascii="Times New Roman" w:hAnsi="Times New Roman" w:cs="Times New Roman"/>
          <w:sz w:val="24"/>
          <w:szCs w:val="24"/>
          <w:lang w:val="en-GB"/>
        </w:rPr>
        <w:t>five</w:t>
      </w:r>
      <w:r w:rsidRPr="00B9509D">
        <w:rPr>
          <w:rFonts w:ascii="Times New Roman" w:hAnsi="Times New Roman" w:cs="Times New Roman"/>
          <w:sz w:val="24"/>
          <w:szCs w:val="24"/>
          <w:lang w:val="en-GB"/>
        </w:rPr>
        <w:t xml:space="preserve"> following areas:</w:t>
      </w:r>
    </w:p>
    <w:p w14:paraId="3A2DA0E7" w14:textId="4658F372" w:rsidR="00834CD8" w:rsidRPr="00DE2591" w:rsidRDefault="00DE2591" w:rsidP="004C02F1">
      <w:pPr>
        <w:pStyle w:val="Prrafodelista"/>
        <w:numPr>
          <w:ilvl w:val="0"/>
          <w:numId w:val="1"/>
        </w:numPr>
        <w:spacing w:line="240" w:lineRule="auto"/>
        <w:rPr>
          <w:rFonts w:ascii="Times New Roman" w:hAnsi="Times New Roman" w:cs="Times New Roman"/>
          <w:bCs/>
          <w:sz w:val="24"/>
          <w:szCs w:val="24"/>
          <w:lang w:val="en-GB"/>
        </w:rPr>
      </w:pPr>
      <w:r w:rsidRPr="00DE2591">
        <w:rPr>
          <w:rFonts w:ascii="Times New Roman" w:hAnsi="Times New Roman" w:cs="Times New Roman"/>
          <w:bCs/>
          <w:sz w:val="24"/>
          <w:szCs w:val="24"/>
          <w:lang w:val="en-GB"/>
        </w:rPr>
        <w:t>Advances in Information Science</w:t>
      </w:r>
    </w:p>
    <w:p w14:paraId="03829404" w14:textId="07AD31A4" w:rsidR="00834CD8" w:rsidRPr="00DE2591" w:rsidRDefault="00DE2591" w:rsidP="004C02F1">
      <w:pPr>
        <w:pStyle w:val="Prrafodelista"/>
        <w:numPr>
          <w:ilvl w:val="0"/>
          <w:numId w:val="1"/>
        </w:numPr>
        <w:spacing w:line="240" w:lineRule="auto"/>
        <w:rPr>
          <w:rFonts w:ascii="Times New Roman" w:hAnsi="Times New Roman" w:cs="Times New Roman"/>
          <w:bCs/>
          <w:sz w:val="24"/>
          <w:szCs w:val="24"/>
          <w:lang w:val="en-GB"/>
        </w:rPr>
      </w:pPr>
      <w:r w:rsidRPr="00DE2591">
        <w:rPr>
          <w:rFonts w:ascii="Times New Roman" w:hAnsi="Times New Roman" w:cs="Times New Roman"/>
          <w:bCs/>
          <w:sz w:val="24"/>
          <w:szCs w:val="24"/>
          <w:lang w:val="en-GB"/>
        </w:rPr>
        <w:t>Research Methodology in Information Science</w:t>
      </w:r>
    </w:p>
    <w:p w14:paraId="4375059D" w14:textId="3A68C480" w:rsidR="00834CD8" w:rsidRPr="00DE2591" w:rsidRDefault="00DE2591" w:rsidP="004C02F1">
      <w:pPr>
        <w:pStyle w:val="Prrafodelista"/>
        <w:numPr>
          <w:ilvl w:val="0"/>
          <w:numId w:val="1"/>
        </w:numPr>
        <w:spacing w:line="240" w:lineRule="auto"/>
        <w:rPr>
          <w:rFonts w:ascii="Times New Roman" w:hAnsi="Times New Roman" w:cs="Times New Roman"/>
          <w:bCs/>
          <w:sz w:val="24"/>
          <w:szCs w:val="24"/>
          <w:lang w:val="en-GB"/>
        </w:rPr>
      </w:pPr>
      <w:r w:rsidRPr="00DE2591">
        <w:rPr>
          <w:rFonts w:ascii="Times New Roman" w:hAnsi="Times New Roman" w:cs="Times New Roman"/>
          <w:bCs/>
          <w:sz w:val="24"/>
          <w:szCs w:val="24"/>
          <w:lang w:val="en-GB"/>
        </w:rPr>
        <w:t>Principles of Information Organization and Retrieval</w:t>
      </w:r>
    </w:p>
    <w:p w14:paraId="7B653FA8" w14:textId="22CC88FB" w:rsidR="00BA5DED" w:rsidRPr="00DE2591" w:rsidRDefault="00DE2591" w:rsidP="004C02F1">
      <w:pPr>
        <w:pStyle w:val="Prrafodelista"/>
        <w:numPr>
          <w:ilvl w:val="0"/>
          <w:numId w:val="1"/>
        </w:numPr>
        <w:spacing w:line="240" w:lineRule="auto"/>
        <w:rPr>
          <w:rFonts w:ascii="Times New Roman" w:hAnsi="Times New Roman" w:cs="Times New Roman"/>
          <w:bCs/>
          <w:sz w:val="24"/>
          <w:szCs w:val="24"/>
          <w:lang w:val="en-GB"/>
        </w:rPr>
      </w:pPr>
      <w:bookmarkStart w:id="0" w:name="_Hlk66191505"/>
      <w:r w:rsidRPr="00DE2591">
        <w:rPr>
          <w:rFonts w:ascii="Times New Roman" w:hAnsi="Times New Roman" w:cs="Times New Roman"/>
          <w:bCs/>
          <w:sz w:val="24"/>
          <w:szCs w:val="24"/>
          <w:lang w:val="en-GB"/>
        </w:rPr>
        <w:t>Information Needs and User Studies</w:t>
      </w:r>
    </w:p>
    <w:p w14:paraId="7648183F" w14:textId="6697A563" w:rsidR="00834CD8" w:rsidRPr="00DE2591" w:rsidRDefault="00DE2591" w:rsidP="004C02F1">
      <w:pPr>
        <w:pStyle w:val="Prrafodelista"/>
        <w:numPr>
          <w:ilvl w:val="0"/>
          <w:numId w:val="1"/>
        </w:numPr>
        <w:spacing w:line="240" w:lineRule="auto"/>
        <w:rPr>
          <w:rFonts w:ascii="Times New Roman" w:hAnsi="Times New Roman" w:cs="Times New Roman"/>
          <w:bCs/>
          <w:sz w:val="24"/>
          <w:szCs w:val="24"/>
          <w:lang w:val="en-GB"/>
        </w:rPr>
      </w:pPr>
      <w:r w:rsidRPr="00DE2591">
        <w:rPr>
          <w:rFonts w:ascii="Times New Roman" w:eastAsia="Times New Roman" w:hAnsi="Times New Roman" w:cs="Times New Roman"/>
          <w:bCs/>
          <w:color w:val="222222"/>
          <w:sz w:val="24"/>
          <w:szCs w:val="24"/>
          <w:lang w:val="en-GB" w:eastAsia="en-GB"/>
        </w:rPr>
        <w:t>Digital Content Creation and Management</w:t>
      </w:r>
    </w:p>
    <w:bookmarkEnd w:id="0"/>
    <w:p w14:paraId="46D731C8" w14:textId="35D4F7D2" w:rsidR="00834CD8" w:rsidRPr="00834CD8" w:rsidRDefault="00834CD8" w:rsidP="00834CD8">
      <w:pPr>
        <w:spacing w:line="240" w:lineRule="auto"/>
        <w:jc w:val="both"/>
        <w:rPr>
          <w:rFonts w:ascii="Times New Roman" w:hAnsi="Times New Roman" w:cs="Times New Roman"/>
          <w:color w:val="FF0000"/>
          <w:sz w:val="24"/>
          <w:szCs w:val="24"/>
          <w:lang w:val="en-GB"/>
        </w:rPr>
      </w:pPr>
      <w:r w:rsidRPr="00B9509D">
        <w:rPr>
          <w:rFonts w:ascii="Times New Roman" w:hAnsi="Times New Roman" w:cs="Times New Roman"/>
          <w:sz w:val="24"/>
          <w:szCs w:val="24"/>
          <w:lang w:val="en-GB"/>
        </w:rPr>
        <w:t xml:space="preserve">In the mornings, there will be interactive lectures and </w:t>
      </w:r>
      <w:r>
        <w:rPr>
          <w:rFonts w:ascii="Times New Roman" w:hAnsi="Times New Roman" w:cs="Times New Roman"/>
          <w:sz w:val="24"/>
          <w:szCs w:val="24"/>
          <w:lang w:val="en-GB"/>
        </w:rPr>
        <w:t>group discussions. I</w:t>
      </w:r>
      <w:r w:rsidRPr="00B9509D">
        <w:rPr>
          <w:rFonts w:ascii="Times New Roman" w:hAnsi="Times New Roman" w:cs="Times New Roman"/>
          <w:sz w:val="24"/>
          <w:szCs w:val="24"/>
          <w:lang w:val="en-GB"/>
        </w:rPr>
        <w:t xml:space="preserve">n the afternoons, students will </w:t>
      </w:r>
      <w:r>
        <w:rPr>
          <w:rFonts w:ascii="Times New Roman" w:hAnsi="Times New Roman" w:cs="Times New Roman"/>
          <w:sz w:val="24"/>
          <w:szCs w:val="24"/>
          <w:lang w:val="en-GB"/>
        </w:rPr>
        <w:t xml:space="preserve">have workshop and </w:t>
      </w:r>
      <w:r w:rsidRPr="00B9509D">
        <w:rPr>
          <w:rFonts w:ascii="Times New Roman" w:hAnsi="Times New Roman" w:cs="Times New Roman"/>
          <w:sz w:val="24"/>
          <w:szCs w:val="24"/>
          <w:lang w:val="en-GB"/>
        </w:rPr>
        <w:t xml:space="preserve">work on </w:t>
      </w:r>
      <w:r>
        <w:rPr>
          <w:rFonts w:ascii="Times New Roman" w:hAnsi="Times New Roman" w:cs="Times New Roman"/>
          <w:sz w:val="24"/>
          <w:szCs w:val="24"/>
          <w:lang w:val="en-GB"/>
        </w:rPr>
        <w:t>group assignments</w:t>
      </w:r>
      <w:r w:rsidRPr="0099148D">
        <w:rPr>
          <w:rFonts w:ascii="Times New Roman" w:hAnsi="Times New Roman" w:cs="Times New Roman"/>
          <w:sz w:val="24"/>
          <w:szCs w:val="24"/>
          <w:lang w:val="en-GB"/>
        </w:rPr>
        <w:t xml:space="preserve">. In addition, a social program will allow you to experience </w:t>
      </w:r>
      <w:r w:rsidR="0099148D" w:rsidRPr="0099148D">
        <w:rPr>
          <w:rFonts w:ascii="Times New Roman" w:hAnsi="Times New Roman" w:cs="Times New Roman"/>
          <w:sz w:val="24"/>
          <w:szCs w:val="24"/>
          <w:lang w:val="en-GB"/>
        </w:rPr>
        <w:t>Villach</w:t>
      </w:r>
      <w:r w:rsidRPr="0099148D">
        <w:rPr>
          <w:rFonts w:ascii="Times New Roman" w:hAnsi="Times New Roman" w:cs="Times New Roman"/>
          <w:sz w:val="24"/>
          <w:szCs w:val="24"/>
          <w:lang w:val="en-GB"/>
        </w:rPr>
        <w:t xml:space="preserve"> and its surroundings.</w:t>
      </w:r>
    </w:p>
    <w:p w14:paraId="7FFBC75F" w14:textId="77777777" w:rsidR="0099148D" w:rsidRDefault="0099148D" w:rsidP="00834CD8">
      <w:pPr>
        <w:spacing w:line="240" w:lineRule="auto"/>
        <w:jc w:val="both"/>
        <w:rPr>
          <w:rFonts w:ascii="Times New Roman" w:hAnsi="Times New Roman" w:cs="Times New Roman"/>
          <w:b/>
          <w:sz w:val="24"/>
          <w:szCs w:val="24"/>
          <w:lang w:val="en-GB"/>
        </w:rPr>
      </w:pPr>
    </w:p>
    <w:p w14:paraId="489D9A1A" w14:textId="3BF34DC8" w:rsidR="00834CD8" w:rsidRPr="00B9509D" w:rsidRDefault="00834CD8" w:rsidP="00834CD8">
      <w:pPr>
        <w:spacing w:line="240" w:lineRule="auto"/>
        <w:jc w:val="both"/>
        <w:rPr>
          <w:rFonts w:ascii="Times New Roman" w:hAnsi="Times New Roman" w:cs="Times New Roman"/>
          <w:b/>
          <w:sz w:val="24"/>
          <w:szCs w:val="24"/>
          <w:lang w:val="en-GB"/>
        </w:rPr>
      </w:pPr>
      <w:r w:rsidRPr="00B9509D">
        <w:rPr>
          <w:rFonts w:ascii="Times New Roman" w:hAnsi="Times New Roman" w:cs="Times New Roman"/>
          <w:b/>
          <w:sz w:val="24"/>
          <w:szCs w:val="24"/>
          <w:lang w:val="en-GB"/>
        </w:rPr>
        <w:t>Organization</w:t>
      </w:r>
    </w:p>
    <w:p w14:paraId="612DA61E" w14:textId="11909A25" w:rsidR="00834CD8" w:rsidRDefault="00834CD8" w:rsidP="00834CD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ESSIS </w:t>
      </w:r>
      <w:r w:rsidRPr="00B9509D">
        <w:rPr>
          <w:rFonts w:ascii="Times New Roman" w:hAnsi="Times New Roman" w:cs="Times New Roman"/>
          <w:sz w:val="24"/>
          <w:szCs w:val="24"/>
          <w:lang w:val="en-GB"/>
        </w:rPr>
        <w:t>20</w:t>
      </w:r>
      <w:r>
        <w:rPr>
          <w:rFonts w:ascii="Times New Roman" w:hAnsi="Times New Roman" w:cs="Times New Roman"/>
          <w:sz w:val="24"/>
          <w:szCs w:val="24"/>
          <w:lang w:val="en-GB"/>
        </w:rPr>
        <w:t>24</w:t>
      </w:r>
      <w:r w:rsidRPr="00B9509D">
        <w:rPr>
          <w:rFonts w:ascii="Times New Roman" w:hAnsi="Times New Roman" w:cs="Times New Roman"/>
          <w:sz w:val="24"/>
          <w:szCs w:val="24"/>
          <w:lang w:val="en-GB"/>
        </w:rPr>
        <w:t xml:space="preserve"> is organized by </w:t>
      </w:r>
      <w:bookmarkStart w:id="1" w:name="_GoBack"/>
      <w:r w:rsidR="0099148D">
        <w:rPr>
          <w:rFonts w:ascii="Times New Roman" w:hAnsi="Times New Roman" w:cs="Times New Roman"/>
          <w:sz w:val="24"/>
          <w:szCs w:val="24"/>
          <w:lang w:val="en-GB"/>
        </w:rPr>
        <w:t>School of Management at Carinthia University of Applied Sciences,</w:t>
      </w:r>
      <w:r>
        <w:rPr>
          <w:rFonts w:ascii="Times New Roman" w:hAnsi="Times New Roman" w:cs="Times New Roman"/>
          <w:sz w:val="24"/>
          <w:szCs w:val="24"/>
          <w:lang w:val="en-GB"/>
        </w:rPr>
        <w:t xml:space="preserve"> </w:t>
      </w:r>
      <w:r w:rsidRPr="00B9509D">
        <w:rPr>
          <w:rFonts w:ascii="Times New Roman" w:hAnsi="Times New Roman" w:cs="Times New Roman"/>
          <w:sz w:val="24"/>
          <w:szCs w:val="24"/>
          <w:lang w:val="en-GB"/>
        </w:rPr>
        <w:t>Faculty of Humanities and Social Sciences University of Osijek, University of Hildesheim,</w:t>
      </w:r>
      <w:r>
        <w:rPr>
          <w:rFonts w:ascii="Times New Roman" w:hAnsi="Times New Roman" w:cs="Times New Roman"/>
          <w:sz w:val="24"/>
          <w:szCs w:val="24"/>
          <w:lang w:val="en-GB"/>
        </w:rPr>
        <w:t xml:space="preserve"> and </w:t>
      </w:r>
      <w:r w:rsidRPr="00B9509D">
        <w:rPr>
          <w:rFonts w:ascii="Times New Roman" w:hAnsi="Times New Roman" w:cs="Times New Roman"/>
          <w:sz w:val="24"/>
          <w:szCs w:val="24"/>
          <w:lang w:val="en-GB"/>
        </w:rPr>
        <w:t>University of Barcelona</w:t>
      </w:r>
      <w:bookmarkEnd w:id="1"/>
      <w:r>
        <w:rPr>
          <w:rFonts w:ascii="Times New Roman" w:hAnsi="Times New Roman" w:cs="Times New Roman"/>
          <w:sz w:val="24"/>
          <w:szCs w:val="24"/>
          <w:lang w:val="en-GB"/>
        </w:rPr>
        <w:t xml:space="preserve">. </w:t>
      </w:r>
      <w:r w:rsidR="00EE42A1" w:rsidRPr="00EE42A1">
        <w:rPr>
          <w:rFonts w:ascii="Times New Roman" w:hAnsi="Times New Roman" w:cs="Times New Roman"/>
          <w:sz w:val="24"/>
          <w:szCs w:val="24"/>
          <w:lang w:val="en-GB"/>
        </w:rPr>
        <w:t>ESSIS 2024 is held with partial support by the Erasmus+ programme DECRIS - Digital Education for Crisis Situations: Times when there is no alternative (2020-1-HR01-KA226-HE-094685).</w:t>
      </w:r>
    </w:p>
    <w:p w14:paraId="73763AF4" w14:textId="19C0A7B7" w:rsidR="00652D49" w:rsidRDefault="00652D49" w:rsidP="00834CD8">
      <w:pPr>
        <w:spacing w:line="240" w:lineRule="auto"/>
        <w:jc w:val="both"/>
        <w:rPr>
          <w:rFonts w:ascii="Times New Roman" w:hAnsi="Times New Roman" w:cs="Times New Roman"/>
          <w:sz w:val="24"/>
          <w:szCs w:val="24"/>
          <w:lang w:val="en-GB"/>
        </w:rPr>
      </w:pPr>
    </w:p>
    <w:p w14:paraId="133EC9D1" w14:textId="77777777" w:rsidR="00A52D47" w:rsidRPr="00B9509D" w:rsidRDefault="00A52D47" w:rsidP="00A52D47">
      <w:pPr>
        <w:spacing w:line="240" w:lineRule="auto"/>
        <w:jc w:val="both"/>
        <w:rPr>
          <w:rFonts w:ascii="Times New Roman" w:hAnsi="Times New Roman" w:cs="Times New Roman"/>
          <w:b/>
          <w:sz w:val="24"/>
          <w:szCs w:val="24"/>
          <w:lang w:val="en-GB"/>
        </w:rPr>
      </w:pPr>
      <w:r w:rsidRPr="00B9509D">
        <w:rPr>
          <w:rFonts w:ascii="Times New Roman" w:hAnsi="Times New Roman" w:cs="Times New Roman"/>
          <w:b/>
          <w:sz w:val="24"/>
          <w:szCs w:val="24"/>
          <w:lang w:val="en-GB"/>
        </w:rPr>
        <w:t>IMPORTANT DEADLINES</w:t>
      </w:r>
    </w:p>
    <w:p w14:paraId="6AD10B26" w14:textId="77777777" w:rsidR="00A52D47" w:rsidRDefault="00A52D47" w:rsidP="00A52D4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application for participation is possible until </w:t>
      </w:r>
      <w:r w:rsidRPr="00A52D47">
        <w:rPr>
          <w:rFonts w:ascii="Times New Roman" w:hAnsi="Times New Roman" w:cs="Times New Roman"/>
          <w:b/>
          <w:bCs/>
          <w:sz w:val="24"/>
          <w:szCs w:val="24"/>
          <w:lang w:val="en-GB"/>
        </w:rPr>
        <w:t>March 31, 2024</w:t>
      </w:r>
      <w:r>
        <w:rPr>
          <w:rFonts w:ascii="Times New Roman" w:hAnsi="Times New Roman" w:cs="Times New Roman"/>
          <w:sz w:val="24"/>
          <w:szCs w:val="24"/>
          <w:lang w:val="en-GB"/>
        </w:rPr>
        <w:t>.</w:t>
      </w:r>
    </w:p>
    <w:p w14:paraId="70A5A1CB" w14:textId="77777777" w:rsidR="00A52D47" w:rsidRPr="00B9509D" w:rsidRDefault="00A52D47" w:rsidP="00A52D4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 application should include a short letter of motivation, a current CV as well your current transcript of records. Only complete applications will be considered. Please submit your application by e-mail to </w:t>
      </w:r>
      <w:hyperlink r:id="rId12" w:history="1">
        <w:r w:rsidRPr="00240104">
          <w:rPr>
            <w:rStyle w:val="Hipervnculo"/>
            <w:rFonts w:ascii="Times New Roman" w:hAnsi="Times New Roman" w:cs="Times New Roman"/>
            <w:sz w:val="24"/>
            <w:szCs w:val="24"/>
            <w:lang w:val="en-GB"/>
          </w:rPr>
          <w:t>s.dreisiebner@fh-kaernten.at</w:t>
        </w:r>
      </w:hyperlink>
      <w:r>
        <w:rPr>
          <w:rFonts w:ascii="Times New Roman" w:hAnsi="Times New Roman" w:cs="Times New Roman"/>
          <w:sz w:val="24"/>
          <w:szCs w:val="24"/>
          <w:lang w:val="en-GB"/>
        </w:rPr>
        <w:t xml:space="preserve">. </w:t>
      </w:r>
    </w:p>
    <w:p w14:paraId="1D3CE5A7" w14:textId="77777777" w:rsidR="00A52D47" w:rsidRDefault="00A52D47" w:rsidP="00A52D47">
      <w:pPr>
        <w:spacing w:line="240" w:lineRule="auto"/>
        <w:jc w:val="both"/>
        <w:rPr>
          <w:rFonts w:ascii="Times New Roman" w:hAnsi="Times New Roman" w:cs="Times New Roman"/>
          <w:sz w:val="24"/>
          <w:szCs w:val="24"/>
          <w:lang w:val="en-GB"/>
        </w:rPr>
      </w:pPr>
      <w:r w:rsidRPr="00B9509D">
        <w:rPr>
          <w:rFonts w:ascii="Times New Roman" w:hAnsi="Times New Roman" w:cs="Times New Roman"/>
          <w:sz w:val="24"/>
          <w:szCs w:val="24"/>
          <w:lang w:val="en-GB"/>
        </w:rPr>
        <w:t>Notification of acceptance: 1</w:t>
      </w:r>
      <w:r>
        <w:rPr>
          <w:rFonts w:ascii="Times New Roman" w:hAnsi="Times New Roman" w:cs="Times New Roman"/>
          <w:sz w:val="24"/>
          <w:szCs w:val="24"/>
          <w:lang w:val="en-GB"/>
        </w:rPr>
        <w:t>5</w:t>
      </w:r>
      <w:r>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April</w:t>
      </w:r>
      <w:r w:rsidRPr="00B9509D">
        <w:rPr>
          <w:rFonts w:ascii="Times New Roman" w:hAnsi="Times New Roman" w:cs="Times New Roman"/>
          <w:sz w:val="24"/>
          <w:szCs w:val="24"/>
          <w:lang w:val="en-GB"/>
        </w:rPr>
        <w:t xml:space="preserve"> 20</w:t>
      </w:r>
      <w:r>
        <w:rPr>
          <w:rFonts w:ascii="Times New Roman" w:hAnsi="Times New Roman" w:cs="Times New Roman"/>
          <w:sz w:val="24"/>
          <w:szCs w:val="24"/>
          <w:lang w:val="en-GB"/>
        </w:rPr>
        <w:t>24</w:t>
      </w:r>
    </w:p>
    <w:p w14:paraId="5AD88759" w14:textId="77777777" w:rsidR="00A52D47" w:rsidRDefault="00A52D47" w:rsidP="00834CD8">
      <w:pPr>
        <w:spacing w:line="240" w:lineRule="auto"/>
        <w:jc w:val="both"/>
        <w:rPr>
          <w:rFonts w:ascii="Times New Roman" w:hAnsi="Times New Roman" w:cs="Times New Roman"/>
          <w:b/>
          <w:bCs/>
          <w:sz w:val="24"/>
          <w:szCs w:val="24"/>
          <w:lang w:val="en-GB"/>
        </w:rPr>
      </w:pPr>
    </w:p>
    <w:p w14:paraId="404F8E0D" w14:textId="77777777" w:rsidR="00A52D47" w:rsidRDefault="00A52D47" w:rsidP="00834CD8">
      <w:pPr>
        <w:spacing w:line="240" w:lineRule="auto"/>
        <w:jc w:val="both"/>
        <w:rPr>
          <w:rFonts w:ascii="Times New Roman" w:hAnsi="Times New Roman" w:cs="Times New Roman"/>
          <w:b/>
          <w:bCs/>
          <w:sz w:val="24"/>
          <w:szCs w:val="24"/>
          <w:lang w:val="en-GB"/>
        </w:rPr>
      </w:pPr>
    </w:p>
    <w:p w14:paraId="0AD32686" w14:textId="77777777" w:rsidR="00A326CA" w:rsidRDefault="00A326CA" w:rsidP="00834CD8">
      <w:pPr>
        <w:spacing w:line="240" w:lineRule="auto"/>
        <w:jc w:val="both"/>
        <w:rPr>
          <w:rFonts w:ascii="Times New Roman" w:hAnsi="Times New Roman" w:cs="Times New Roman"/>
          <w:b/>
          <w:sz w:val="24"/>
          <w:szCs w:val="24"/>
          <w:lang w:val="en-GB"/>
        </w:rPr>
      </w:pPr>
    </w:p>
    <w:p w14:paraId="6D2DD15C" w14:textId="45312E89" w:rsidR="00834CD8" w:rsidRPr="00B9509D" w:rsidRDefault="004C02F1" w:rsidP="00834CD8">
      <w:pPr>
        <w:spacing w:line="240" w:lineRule="auto"/>
        <w:jc w:val="both"/>
        <w:rPr>
          <w:rFonts w:ascii="Times New Roman" w:hAnsi="Times New Roman" w:cs="Times New Roman"/>
          <w:b/>
          <w:sz w:val="24"/>
          <w:szCs w:val="24"/>
          <w:lang w:val="en-GB"/>
        </w:rPr>
      </w:pPr>
      <w:r>
        <w:rPr>
          <w:noProof/>
        </w:rPr>
        <w:drawing>
          <wp:anchor distT="0" distB="0" distL="114300" distR="114300" simplePos="0" relativeHeight="251658240" behindDoc="0" locked="0" layoutInCell="1" allowOverlap="1" wp14:anchorId="4D919E84" wp14:editId="6FE91008">
            <wp:simplePos x="0" y="0"/>
            <wp:positionH relativeFrom="column">
              <wp:posOffset>3596005</wp:posOffset>
            </wp:positionH>
            <wp:positionV relativeFrom="paragraph">
              <wp:posOffset>285115</wp:posOffset>
            </wp:positionV>
            <wp:extent cx="2200275" cy="1466850"/>
            <wp:effectExtent l="0" t="0" r="9525" b="0"/>
            <wp:wrapSquare wrapText="bothSides"/>
            <wp:docPr id="395008135" name="Grafik 1" descr="FH Campus Villach in Kärnten, Hochschule in Österre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 Campus Villach in Kärnten, Hochschule in Österreich"/>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34CD8" w:rsidRPr="00B9509D">
        <w:rPr>
          <w:rFonts w:ascii="Times New Roman" w:hAnsi="Times New Roman" w:cs="Times New Roman"/>
          <w:b/>
          <w:sz w:val="24"/>
          <w:szCs w:val="24"/>
          <w:lang w:val="en-GB"/>
        </w:rPr>
        <w:t>Venue</w:t>
      </w:r>
    </w:p>
    <w:p w14:paraId="2425F93F" w14:textId="2AD4DCA1" w:rsidR="00A31EAC" w:rsidRDefault="00A31EAC" w:rsidP="00A31EAC">
      <w:pPr>
        <w:spacing w:line="240" w:lineRule="auto"/>
        <w:jc w:val="both"/>
        <w:rPr>
          <w:rFonts w:ascii="Times New Roman" w:hAnsi="Times New Roman" w:cs="Times New Roman"/>
          <w:bCs/>
          <w:sz w:val="24"/>
          <w:szCs w:val="24"/>
          <w:lang w:val="en-GB"/>
        </w:rPr>
      </w:pPr>
      <w:r w:rsidRPr="00307151">
        <w:rPr>
          <w:rFonts w:ascii="Times New Roman" w:hAnsi="Times New Roman" w:cs="Times New Roman"/>
          <w:bCs/>
          <w:sz w:val="24"/>
          <w:szCs w:val="24"/>
          <w:lang w:val="en-GB"/>
        </w:rPr>
        <w:t>The summer school will take place on Villach Campus of Carinthia University of Applied Sciences. The Carinthia University of Applied Sciences is a dynamic and dialogue-oriented university of applied sciences with regional roots and international orientation.</w:t>
      </w:r>
      <w:r>
        <w:rPr>
          <w:rFonts w:ascii="Times New Roman" w:hAnsi="Times New Roman" w:cs="Times New Roman"/>
          <w:bCs/>
          <w:sz w:val="24"/>
          <w:szCs w:val="24"/>
          <w:lang w:val="en-GB"/>
        </w:rPr>
        <w:t xml:space="preserve"> Founded in 1995, it has its main study and research areas in</w:t>
      </w:r>
      <w:r w:rsidRPr="00307151">
        <w:rPr>
          <w:rFonts w:ascii="Times New Roman" w:hAnsi="Times New Roman" w:cs="Times New Roman"/>
          <w:bCs/>
          <w:sz w:val="24"/>
          <w:szCs w:val="24"/>
          <w:lang w:val="en-GB"/>
        </w:rPr>
        <w:t xml:space="preserve"> health and social affairs, technology and economics</w:t>
      </w:r>
      <w:r>
        <w:rPr>
          <w:rFonts w:ascii="Times New Roman" w:hAnsi="Times New Roman" w:cs="Times New Roman"/>
          <w:bCs/>
          <w:sz w:val="24"/>
          <w:szCs w:val="24"/>
          <w:lang w:val="en-GB"/>
        </w:rPr>
        <w:t>.</w:t>
      </w:r>
      <w:r w:rsidRPr="00A31EAC">
        <w:t xml:space="preserve"> </w:t>
      </w:r>
    </w:p>
    <w:p w14:paraId="64AC1B88" w14:textId="228DF38A" w:rsidR="00834CD8" w:rsidRPr="009828B8" w:rsidRDefault="00BD3F4D" w:rsidP="00834CD8">
      <w:pPr>
        <w:spacing w:line="240" w:lineRule="auto"/>
        <w:jc w:val="both"/>
        <w:rPr>
          <w:rFonts w:ascii="Times New Roman" w:hAnsi="Times New Roman" w:cs="Times New Roman"/>
          <w:sz w:val="24"/>
          <w:szCs w:val="24"/>
          <w:lang w:val="en-GB"/>
        </w:rPr>
      </w:pPr>
      <w:r>
        <w:rPr>
          <w:rFonts w:ascii="Times New Roman" w:hAnsi="Times New Roman" w:cs="Times New Roman"/>
          <w:bCs/>
          <w:noProof/>
          <w:sz w:val="24"/>
          <w:szCs w:val="24"/>
          <w:lang w:val="en-GB"/>
        </w:rPr>
        <w:drawing>
          <wp:anchor distT="0" distB="0" distL="114300" distR="114300" simplePos="0" relativeHeight="251661312" behindDoc="0" locked="0" layoutInCell="1" allowOverlap="1" wp14:anchorId="4F7B0A85" wp14:editId="47C0473A">
            <wp:simplePos x="0" y="0"/>
            <wp:positionH relativeFrom="margin">
              <wp:posOffset>2930525</wp:posOffset>
            </wp:positionH>
            <wp:positionV relativeFrom="paragraph">
              <wp:posOffset>3746500</wp:posOffset>
            </wp:positionV>
            <wp:extent cx="2827020" cy="1933575"/>
            <wp:effectExtent l="0" t="0" r="0" b="9525"/>
            <wp:wrapSquare wrapText="bothSides"/>
            <wp:docPr id="118363163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8843"/>
                    <a:stretch/>
                  </pic:blipFill>
                  <pic:spPr bwMode="auto">
                    <a:xfrm>
                      <a:off x="0" y="0"/>
                      <a:ext cx="2827020" cy="1933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Cs/>
          <w:noProof/>
          <w:sz w:val="24"/>
          <w:szCs w:val="24"/>
          <w:lang w:val="en-GB"/>
        </w:rPr>
        <w:drawing>
          <wp:anchor distT="0" distB="0" distL="114300" distR="114300" simplePos="0" relativeHeight="251662336" behindDoc="0" locked="0" layoutInCell="1" allowOverlap="1" wp14:anchorId="3552B627" wp14:editId="3AC4AB02">
            <wp:simplePos x="0" y="0"/>
            <wp:positionH relativeFrom="margin">
              <wp:posOffset>19050</wp:posOffset>
            </wp:positionH>
            <wp:positionV relativeFrom="paragraph">
              <wp:posOffset>3758565</wp:posOffset>
            </wp:positionV>
            <wp:extent cx="2552700" cy="1914525"/>
            <wp:effectExtent l="0" t="0" r="0" b="9525"/>
            <wp:wrapSquare wrapText="bothSides"/>
            <wp:docPr id="28062930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2700" cy="1914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376A">
        <w:rPr>
          <w:rFonts w:ascii="Times New Roman" w:hAnsi="Times New Roman" w:cs="Times New Roman"/>
          <w:bCs/>
          <w:noProof/>
          <w:sz w:val="24"/>
          <w:szCs w:val="24"/>
          <w:lang w:val="en-GB"/>
        </w:rPr>
        <w:drawing>
          <wp:anchor distT="0" distB="0" distL="114300" distR="114300" simplePos="0" relativeHeight="251663360" behindDoc="0" locked="0" layoutInCell="1" allowOverlap="1" wp14:anchorId="4666ECD3" wp14:editId="31A019A4">
            <wp:simplePos x="0" y="0"/>
            <wp:positionH relativeFrom="margin">
              <wp:posOffset>3614420</wp:posOffset>
            </wp:positionH>
            <wp:positionV relativeFrom="paragraph">
              <wp:posOffset>1989455</wp:posOffset>
            </wp:positionV>
            <wp:extent cx="2176145" cy="1632585"/>
            <wp:effectExtent l="0" t="0" r="0" b="5715"/>
            <wp:wrapSquare wrapText="bothSides"/>
            <wp:docPr id="57424797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76145" cy="1632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5998">
        <w:rPr>
          <w:rFonts w:ascii="Times New Roman" w:hAnsi="Times New Roman" w:cs="Times New Roman"/>
          <w:bCs/>
          <w:noProof/>
          <w:sz w:val="24"/>
          <w:szCs w:val="24"/>
          <w:lang w:val="en-GB"/>
        </w:rPr>
        <w:drawing>
          <wp:anchor distT="0" distB="0" distL="114300" distR="114300" simplePos="0" relativeHeight="251660288" behindDoc="0" locked="0" layoutInCell="1" allowOverlap="1" wp14:anchorId="055FB592" wp14:editId="3AC604CB">
            <wp:simplePos x="0" y="0"/>
            <wp:positionH relativeFrom="margin">
              <wp:posOffset>3613785</wp:posOffset>
            </wp:positionH>
            <wp:positionV relativeFrom="paragraph">
              <wp:posOffset>241935</wp:posOffset>
            </wp:positionV>
            <wp:extent cx="2183130" cy="1638300"/>
            <wp:effectExtent l="0" t="0" r="7620" b="0"/>
            <wp:wrapSquare wrapText="bothSides"/>
            <wp:docPr id="44739653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933"/>
                    <a:stretch/>
                  </pic:blipFill>
                  <pic:spPr bwMode="auto">
                    <a:xfrm>
                      <a:off x="0" y="0"/>
                      <a:ext cx="2183130" cy="1638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3D80" w:rsidRPr="009828B8">
        <w:rPr>
          <w:rFonts w:ascii="Times New Roman" w:hAnsi="Times New Roman" w:cs="Times New Roman"/>
          <w:sz w:val="24"/>
          <w:szCs w:val="24"/>
          <w:lang w:val="en-GB"/>
        </w:rPr>
        <w:t xml:space="preserve">Villach (Slovene: Beljak; Italian: Villaco) is a charming city located in Southern Austria, surrounded by sparkling lakes and beautiful </w:t>
      </w:r>
      <w:r w:rsidR="00307151" w:rsidRPr="009828B8">
        <w:rPr>
          <w:rFonts w:ascii="Times New Roman" w:hAnsi="Times New Roman" w:cs="Times New Roman"/>
          <w:sz w:val="24"/>
          <w:szCs w:val="24"/>
          <w:lang w:val="en-GB"/>
        </w:rPr>
        <w:t>Alpine Mountain</w:t>
      </w:r>
      <w:r w:rsidR="00923D80" w:rsidRPr="009828B8">
        <w:rPr>
          <w:rFonts w:ascii="Times New Roman" w:hAnsi="Times New Roman" w:cs="Times New Roman"/>
          <w:sz w:val="24"/>
          <w:szCs w:val="24"/>
          <w:lang w:val="en-GB"/>
        </w:rPr>
        <w:t xml:space="preserve"> ranges. The picturesque architecture of the city invites you to stroll and discover. Especially on </w:t>
      </w:r>
      <w:r w:rsidR="00134BBE" w:rsidRPr="009828B8">
        <w:rPr>
          <w:rFonts w:ascii="Times New Roman" w:hAnsi="Times New Roman" w:cs="Times New Roman"/>
          <w:sz w:val="24"/>
          <w:szCs w:val="24"/>
          <w:lang w:val="en-GB"/>
        </w:rPr>
        <w:t>warm</w:t>
      </w:r>
      <w:r w:rsidR="00923D80" w:rsidRPr="009828B8">
        <w:rPr>
          <w:rFonts w:ascii="Times New Roman" w:hAnsi="Times New Roman" w:cs="Times New Roman"/>
          <w:sz w:val="24"/>
          <w:szCs w:val="24"/>
          <w:lang w:val="en-GB"/>
        </w:rPr>
        <w:t xml:space="preserve"> summer evenings, Villach unfolds a special atmosphere</w:t>
      </w:r>
      <w:r w:rsidR="00134BBE" w:rsidRPr="009828B8">
        <w:rPr>
          <w:rFonts w:ascii="Times New Roman" w:hAnsi="Times New Roman" w:cs="Times New Roman"/>
          <w:sz w:val="24"/>
          <w:szCs w:val="24"/>
          <w:lang w:val="en-GB"/>
        </w:rPr>
        <w:t xml:space="preserve">. </w:t>
      </w:r>
      <w:r w:rsidR="00923D80" w:rsidRPr="009828B8">
        <w:rPr>
          <w:rFonts w:ascii="Times New Roman" w:hAnsi="Times New Roman" w:cs="Times New Roman"/>
          <w:sz w:val="24"/>
          <w:szCs w:val="24"/>
          <w:lang w:val="en-GB"/>
        </w:rPr>
        <w:t xml:space="preserve">Villach is a perfect destination for those who love outdoor activities connected with </w:t>
      </w:r>
      <w:r w:rsidR="00134BBE" w:rsidRPr="009828B8">
        <w:rPr>
          <w:rFonts w:ascii="Times New Roman" w:hAnsi="Times New Roman" w:cs="Times New Roman"/>
          <w:sz w:val="24"/>
          <w:szCs w:val="24"/>
          <w:lang w:val="en-GB"/>
        </w:rPr>
        <w:t>nature</w:t>
      </w:r>
      <w:r w:rsidR="00A31EAC">
        <w:rPr>
          <w:rFonts w:ascii="Times New Roman" w:hAnsi="Times New Roman" w:cs="Times New Roman"/>
          <w:sz w:val="24"/>
          <w:szCs w:val="24"/>
          <w:lang w:val="en-GB"/>
        </w:rPr>
        <w:t xml:space="preserve"> in both summer and winter</w:t>
      </w:r>
      <w:r w:rsidR="00260542" w:rsidRPr="009828B8">
        <w:rPr>
          <w:rFonts w:ascii="Times New Roman" w:hAnsi="Times New Roman" w:cs="Times New Roman"/>
          <w:sz w:val="24"/>
          <w:szCs w:val="24"/>
          <w:lang w:val="en-GB"/>
        </w:rPr>
        <w:t xml:space="preserve">. </w:t>
      </w:r>
      <w:r w:rsidR="009828B8">
        <w:rPr>
          <w:rFonts w:ascii="Times New Roman" w:hAnsi="Times New Roman" w:cs="Times New Roman"/>
          <w:sz w:val="24"/>
          <w:szCs w:val="24"/>
          <w:lang w:val="en-GB"/>
        </w:rPr>
        <w:t>Villach is surrounded by several lakes, such as the</w:t>
      </w:r>
      <w:r w:rsidR="00134BBE" w:rsidRPr="009828B8">
        <w:rPr>
          <w:rFonts w:ascii="Times New Roman" w:hAnsi="Times New Roman" w:cs="Times New Roman"/>
          <w:sz w:val="24"/>
          <w:szCs w:val="24"/>
          <w:lang w:val="en-GB"/>
        </w:rPr>
        <w:t xml:space="preserve"> </w:t>
      </w:r>
      <w:r w:rsidR="00260542" w:rsidRPr="009828B8">
        <w:rPr>
          <w:rFonts w:ascii="Times New Roman" w:hAnsi="Times New Roman" w:cs="Times New Roman"/>
          <w:sz w:val="24"/>
          <w:szCs w:val="24"/>
          <w:lang w:val="en-GB"/>
        </w:rPr>
        <w:t>Faaker</w:t>
      </w:r>
      <w:r w:rsidR="00134BBE" w:rsidRPr="009828B8">
        <w:rPr>
          <w:rFonts w:ascii="Times New Roman" w:hAnsi="Times New Roman" w:cs="Times New Roman"/>
          <w:sz w:val="24"/>
          <w:szCs w:val="24"/>
          <w:lang w:val="en-GB"/>
        </w:rPr>
        <w:t xml:space="preserve"> See </w:t>
      </w:r>
      <w:r w:rsidR="00260542" w:rsidRPr="009828B8">
        <w:rPr>
          <w:rFonts w:ascii="Times New Roman" w:hAnsi="Times New Roman" w:cs="Times New Roman"/>
          <w:sz w:val="24"/>
          <w:szCs w:val="24"/>
          <w:lang w:val="en-GB"/>
        </w:rPr>
        <w:t>with its turquoise water and</w:t>
      </w:r>
      <w:r w:rsidR="00134BBE" w:rsidRPr="009828B8">
        <w:rPr>
          <w:rFonts w:ascii="Times New Roman" w:hAnsi="Times New Roman" w:cs="Times New Roman"/>
          <w:sz w:val="24"/>
          <w:szCs w:val="24"/>
          <w:lang w:val="en-GB"/>
        </w:rPr>
        <w:t xml:space="preserve"> </w:t>
      </w:r>
      <w:r w:rsidR="00260542" w:rsidRPr="009828B8">
        <w:rPr>
          <w:rFonts w:ascii="Times New Roman" w:hAnsi="Times New Roman" w:cs="Times New Roman"/>
          <w:sz w:val="24"/>
          <w:szCs w:val="24"/>
          <w:lang w:val="en-GB"/>
        </w:rPr>
        <w:t>Ossiacher</w:t>
      </w:r>
      <w:r w:rsidR="00134BBE" w:rsidRPr="009828B8">
        <w:rPr>
          <w:rFonts w:ascii="Times New Roman" w:hAnsi="Times New Roman" w:cs="Times New Roman"/>
          <w:sz w:val="24"/>
          <w:szCs w:val="24"/>
          <w:lang w:val="en-GB"/>
        </w:rPr>
        <w:t xml:space="preserve"> See</w:t>
      </w:r>
      <w:r w:rsidR="00260542" w:rsidRPr="009828B8">
        <w:rPr>
          <w:rFonts w:ascii="Times New Roman" w:hAnsi="Times New Roman" w:cs="Times New Roman"/>
          <w:sz w:val="24"/>
          <w:szCs w:val="24"/>
          <w:lang w:val="en-GB"/>
        </w:rPr>
        <w:t>,</w:t>
      </w:r>
      <w:r w:rsidR="00260542" w:rsidRPr="009828B8">
        <w:t xml:space="preserve"> </w:t>
      </w:r>
      <w:r w:rsidR="00260542" w:rsidRPr="009828B8">
        <w:rPr>
          <w:rFonts w:ascii="Times New Roman" w:hAnsi="Times New Roman" w:cs="Times New Roman"/>
          <w:sz w:val="24"/>
          <w:szCs w:val="24"/>
          <w:lang w:val="en-GB"/>
        </w:rPr>
        <w:t>the largest of the nine swimming lakes in the region</w:t>
      </w:r>
      <w:r w:rsidR="00134BBE" w:rsidRPr="009828B8">
        <w:rPr>
          <w:rFonts w:ascii="Times New Roman" w:hAnsi="Times New Roman" w:cs="Times New Roman"/>
          <w:sz w:val="24"/>
          <w:szCs w:val="24"/>
          <w:lang w:val="en-GB"/>
        </w:rPr>
        <w:t xml:space="preserve">. </w:t>
      </w:r>
      <w:r w:rsidR="009828B8" w:rsidRPr="009828B8">
        <w:rPr>
          <w:rFonts w:ascii="Times New Roman" w:hAnsi="Times New Roman" w:cs="Times New Roman"/>
          <w:sz w:val="24"/>
          <w:szCs w:val="24"/>
          <w:lang w:val="en-GB"/>
        </w:rPr>
        <w:t xml:space="preserve">From the shore of Ossiacher See, the Kanzelbahn cable car leads up to Gerlitzen, the family recreational mountain. </w:t>
      </w:r>
      <w:r w:rsidR="00A31EAC">
        <w:rPr>
          <w:rFonts w:ascii="Times New Roman" w:hAnsi="Times New Roman" w:cs="Times New Roman"/>
          <w:sz w:val="24"/>
          <w:szCs w:val="24"/>
          <w:lang w:val="en-GB"/>
        </w:rPr>
        <w:t xml:space="preserve">The city also borders </w:t>
      </w:r>
      <w:r w:rsidR="00307151">
        <w:rPr>
          <w:rFonts w:ascii="Times New Roman" w:hAnsi="Times New Roman" w:cs="Times New Roman"/>
          <w:sz w:val="24"/>
          <w:szCs w:val="24"/>
          <w:lang w:val="en-GB"/>
        </w:rPr>
        <w:t>Dobratsch</w:t>
      </w:r>
      <w:r w:rsidR="00A31EAC">
        <w:rPr>
          <w:rFonts w:ascii="Times New Roman" w:hAnsi="Times New Roman" w:cs="Times New Roman"/>
          <w:sz w:val="24"/>
          <w:szCs w:val="24"/>
          <w:lang w:val="en-GB"/>
        </w:rPr>
        <w:t xml:space="preserve"> Nature Park, which is </w:t>
      </w:r>
      <w:r w:rsidR="009828B8" w:rsidRPr="009828B8">
        <w:rPr>
          <w:rFonts w:ascii="Times New Roman" w:hAnsi="Times New Roman" w:cs="Times New Roman"/>
          <w:sz w:val="24"/>
          <w:szCs w:val="24"/>
          <w:lang w:val="en-GB"/>
        </w:rPr>
        <w:t xml:space="preserve">accessible through the Villach Alpine Road. </w:t>
      </w:r>
      <w:r w:rsidR="00134BBE" w:rsidRPr="009828B8">
        <w:rPr>
          <w:rFonts w:ascii="Times New Roman" w:hAnsi="Times New Roman" w:cs="Times New Roman"/>
          <w:sz w:val="24"/>
          <w:szCs w:val="24"/>
          <w:lang w:val="en-GB"/>
        </w:rPr>
        <w:t>The city is only a short drive from the borders of both Slovenia and Italy.</w:t>
      </w:r>
      <w:r w:rsidR="00260542" w:rsidRPr="009828B8">
        <w:rPr>
          <w:rFonts w:ascii="Times New Roman" w:hAnsi="Times New Roman" w:cs="Times New Roman"/>
          <w:sz w:val="24"/>
          <w:szCs w:val="24"/>
          <w:lang w:val="en-GB"/>
        </w:rPr>
        <w:t xml:space="preserve"> Nature, sport, culture and leisure, as well as the proximity to the neighbouring countries Italy and Slovenia, draw holiday guests to the region throughout the year.</w:t>
      </w:r>
      <w:r w:rsidR="00834CD8" w:rsidRPr="009828B8">
        <w:rPr>
          <w:rFonts w:ascii="Times New Roman" w:hAnsi="Times New Roman" w:cs="Times New Roman"/>
          <w:sz w:val="24"/>
          <w:szCs w:val="24"/>
          <w:lang w:val="en-GB"/>
        </w:rPr>
        <w:t xml:space="preserve"> </w:t>
      </w:r>
      <w:r w:rsidR="00C05998">
        <w:rPr>
          <w:rFonts w:ascii="Times New Roman" w:hAnsi="Times New Roman" w:cs="Times New Roman"/>
          <w:sz w:val="24"/>
          <w:szCs w:val="24"/>
          <w:lang w:val="en-GB"/>
        </w:rPr>
        <w:t>You can find more</w:t>
      </w:r>
      <w:r w:rsidR="00834CD8" w:rsidRPr="009828B8">
        <w:rPr>
          <w:rFonts w:ascii="Times New Roman" w:hAnsi="Times New Roman" w:cs="Times New Roman"/>
          <w:sz w:val="24"/>
          <w:szCs w:val="24"/>
          <w:lang w:val="en-GB"/>
        </w:rPr>
        <w:t xml:space="preserve"> interesting and useful information about </w:t>
      </w:r>
      <w:r w:rsidR="009828B8" w:rsidRPr="009828B8">
        <w:rPr>
          <w:rFonts w:ascii="Times New Roman" w:hAnsi="Times New Roman" w:cs="Times New Roman"/>
          <w:sz w:val="24"/>
          <w:szCs w:val="24"/>
          <w:lang w:val="en-GB"/>
        </w:rPr>
        <w:t>Villach</w:t>
      </w:r>
      <w:r w:rsidR="00834CD8" w:rsidRPr="009828B8">
        <w:rPr>
          <w:rFonts w:ascii="Times New Roman" w:hAnsi="Times New Roman" w:cs="Times New Roman"/>
          <w:sz w:val="24"/>
          <w:szCs w:val="24"/>
          <w:lang w:val="en-GB"/>
        </w:rPr>
        <w:t xml:space="preserve"> at: </w:t>
      </w:r>
      <w:hyperlink r:id="rId18" w:history="1">
        <w:r w:rsidR="009828B8" w:rsidRPr="009828B8">
          <w:rPr>
            <w:rStyle w:val="Hipervnculo"/>
            <w:rFonts w:ascii="Times New Roman" w:hAnsi="Times New Roman" w:cs="Times New Roman"/>
            <w:color w:val="auto"/>
            <w:sz w:val="24"/>
            <w:szCs w:val="24"/>
            <w:lang w:val="en-GB"/>
          </w:rPr>
          <w:t>https://www.visitvillach.at/en/</w:t>
        </w:r>
      </w:hyperlink>
    </w:p>
    <w:p w14:paraId="0D9F8D9C" w14:textId="77777777" w:rsidR="00A52D47" w:rsidRDefault="00A52D47">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1E0DB4B6" w14:textId="77777777" w:rsidR="00A52D47" w:rsidRPr="00652D49" w:rsidRDefault="00A52D47" w:rsidP="00A52D47">
      <w:pPr>
        <w:spacing w:line="240" w:lineRule="auto"/>
        <w:jc w:val="both"/>
        <w:rPr>
          <w:rFonts w:ascii="Times New Roman" w:hAnsi="Times New Roman" w:cs="Times New Roman"/>
          <w:b/>
          <w:bCs/>
          <w:sz w:val="24"/>
          <w:szCs w:val="24"/>
          <w:lang w:val="en-GB"/>
        </w:rPr>
      </w:pPr>
      <w:r w:rsidRPr="00652D49">
        <w:rPr>
          <w:rFonts w:ascii="Times New Roman" w:hAnsi="Times New Roman" w:cs="Times New Roman"/>
          <w:b/>
          <w:bCs/>
          <w:sz w:val="24"/>
          <w:szCs w:val="24"/>
          <w:lang w:val="en-GB"/>
        </w:rPr>
        <w:lastRenderedPageBreak/>
        <w:t>Costs</w:t>
      </w:r>
    </w:p>
    <w:p w14:paraId="0EDA605F" w14:textId="77777777" w:rsidR="00A52D47" w:rsidRPr="00B9509D" w:rsidRDefault="00A52D47" w:rsidP="00A52D4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fee for participation is 220 €. This fee will include breakfast, lunch, coffee breaks, social activities, a welcome and goodbye dinner as well as a certificate of participation. In addition, you will have to cover the costs for accommodation and travel individually.</w:t>
      </w:r>
    </w:p>
    <w:p w14:paraId="6AAFD41B" w14:textId="77777777" w:rsidR="00A52D47" w:rsidRDefault="00A52D47" w:rsidP="00A52D47">
      <w:pPr>
        <w:spacing w:line="240" w:lineRule="auto"/>
        <w:jc w:val="both"/>
        <w:rPr>
          <w:rFonts w:ascii="Times New Roman" w:hAnsi="Times New Roman" w:cs="Times New Roman"/>
          <w:b/>
          <w:sz w:val="24"/>
          <w:szCs w:val="24"/>
          <w:lang w:val="en-GB"/>
        </w:rPr>
      </w:pPr>
    </w:p>
    <w:p w14:paraId="24000CA7" w14:textId="77777777" w:rsidR="00A52D47" w:rsidRPr="00307151" w:rsidRDefault="00A52D47" w:rsidP="00A52D47">
      <w:pPr>
        <w:spacing w:line="240" w:lineRule="auto"/>
        <w:jc w:val="both"/>
        <w:rPr>
          <w:rFonts w:ascii="Times New Roman" w:hAnsi="Times New Roman" w:cs="Times New Roman"/>
          <w:b/>
          <w:sz w:val="24"/>
          <w:szCs w:val="24"/>
          <w:lang w:val="en-GB"/>
        </w:rPr>
      </w:pPr>
      <w:r w:rsidRPr="00307151">
        <w:rPr>
          <w:rFonts w:ascii="Times New Roman" w:hAnsi="Times New Roman" w:cs="Times New Roman"/>
          <w:b/>
          <w:sz w:val="24"/>
          <w:szCs w:val="24"/>
          <w:lang w:val="en-GB"/>
        </w:rPr>
        <w:t>Accommodation</w:t>
      </w:r>
    </w:p>
    <w:p w14:paraId="30F222F5" w14:textId="77777777" w:rsidR="00A52D47" w:rsidRDefault="00A52D47" w:rsidP="00A52D47">
      <w:pPr>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Students will be offered accommodation (single rooms in shared apartments) within the STUWO student dorm. The dorm is conveniently located nearby campus. The city centre, as well as two bathing lakes (Silbersee and Magdalensee) are in walking distance. The costs for accommodation will be 190 € (+ 9 € for optional package of bed linens and towels).</w:t>
      </w:r>
    </w:p>
    <w:p w14:paraId="5433E4FF" w14:textId="77777777" w:rsidR="00A52D47" w:rsidRDefault="00A52D47" w:rsidP="00A52D47">
      <w:pPr>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In case of high registration numbers, students might be also offered additional accommodation offers for a higher price.</w:t>
      </w:r>
    </w:p>
    <w:p w14:paraId="1CAD2500" w14:textId="77777777" w:rsidR="00A52D47" w:rsidRDefault="00A52D47" w:rsidP="00A52D47">
      <w:pPr>
        <w:spacing w:line="240" w:lineRule="auto"/>
        <w:jc w:val="both"/>
        <w:rPr>
          <w:rFonts w:ascii="Times New Roman" w:hAnsi="Times New Roman" w:cs="Times New Roman"/>
          <w:b/>
          <w:sz w:val="24"/>
          <w:szCs w:val="24"/>
          <w:lang w:val="en-GB"/>
        </w:rPr>
      </w:pPr>
    </w:p>
    <w:p w14:paraId="76690777" w14:textId="65E4FC3A" w:rsidR="00A52D47" w:rsidRPr="00B9509D" w:rsidRDefault="00A52D47" w:rsidP="00A52D47">
      <w:pPr>
        <w:spacing w:line="240" w:lineRule="auto"/>
        <w:jc w:val="both"/>
        <w:rPr>
          <w:rFonts w:ascii="Times New Roman" w:hAnsi="Times New Roman" w:cs="Times New Roman"/>
          <w:b/>
          <w:sz w:val="24"/>
          <w:szCs w:val="24"/>
          <w:lang w:val="en-GB"/>
        </w:rPr>
      </w:pPr>
      <w:r w:rsidRPr="00B9509D">
        <w:rPr>
          <w:rFonts w:ascii="Times New Roman" w:hAnsi="Times New Roman" w:cs="Times New Roman"/>
          <w:b/>
          <w:sz w:val="24"/>
          <w:szCs w:val="24"/>
          <w:lang w:val="en-GB"/>
        </w:rPr>
        <w:t xml:space="preserve">Student Grants </w:t>
      </w:r>
    </w:p>
    <w:p w14:paraId="36506381" w14:textId="77777777" w:rsidR="00A52D47" w:rsidRDefault="00A52D47" w:rsidP="00A52D47">
      <w:pPr>
        <w:spacing w:line="240" w:lineRule="auto"/>
        <w:jc w:val="both"/>
        <w:rPr>
          <w:rFonts w:ascii="Times New Roman" w:hAnsi="Times New Roman" w:cs="Times New Roman"/>
          <w:sz w:val="24"/>
          <w:szCs w:val="24"/>
          <w:lang w:val="en-GB"/>
        </w:rPr>
      </w:pPr>
      <w:r w:rsidRPr="00B9509D">
        <w:rPr>
          <w:rFonts w:ascii="Times New Roman" w:hAnsi="Times New Roman" w:cs="Times New Roman"/>
          <w:sz w:val="24"/>
          <w:szCs w:val="24"/>
          <w:lang w:val="en-GB"/>
        </w:rPr>
        <w:t xml:space="preserve">Several student grants are available for students </w:t>
      </w:r>
      <w:r>
        <w:rPr>
          <w:rFonts w:ascii="Times New Roman" w:hAnsi="Times New Roman" w:cs="Times New Roman"/>
          <w:sz w:val="24"/>
          <w:szCs w:val="24"/>
          <w:lang w:val="en-GB"/>
        </w:rPr>
        <w:t xml:space="preserve">from partner institutions </w:t>
      </w:r>
      <w:r w:rsidRPr="00B9509D">
        <w:rPr>
          <w:rFonts w:ascii="Times New Roman" w:hAnsi="Times New Roman" w:cs="Times New Roman"/>
          <w:sz w:val="24"/>
          <w:szCs w:val="24"/>
          <w:lang w:val="en-GB"/>
        </w:rPr>
        <w:t xml:space="preserve">who want to </w:t>
      </w:r>
      <w:r>
        <w:rPr>
          <w:rFonts w:ascii="Times New Roman" w:hAnsi="Times New Roman" w:cs="Times New Roman"/>
          <w:sz w:val="24"/>
          <w:szCs w:val="24"/>
          <w:lang w:val="en-GB"/>
        </w:rPr>
        <w:t xml:space="preserve">attend ESSIS </w:t>
      </w:r>
      <w:r w:rsidRPr="00B9509D">
        <w:rPr>
          <w:rFonts w:ascii="Times New Roman" w:hAnsi="Times New Roman" w:cs="Times New Roman"/>
          <w:sz w:val="24"/>
          <w:szCs w:val="24"/>
          <w:lang w:val="en-GB"/>
        </w:rPr>
        <w:t>20</w:t>
      </w:r>
      <w:r>
        <w:rPr>
          <w:rFonts w:ascii="Times New Roman" w:hAnsi="Times New Roman" w:cs="Times New Roman"/>
          <w:sz w:val="24"/>
          <w:szCs w:val="24"/>
          <w:lang w:val="en-GB"/>
        </w:rPr>
        <w:t>24</w:t>
      </w:r>
      <w:r w:rsidRPr="00B9509D">
        <w:rPr>
          <w:rFonts w:ascii="Times New Roman" w:hAnsi="Times New Roman" w:cs="Times New Roman"/>
          <w:sz w:val="24"/>
          <w:szCs w:val="24"/>
          <w:lang w:val="en-GB"/>
        </w:rPr>
        <w:t xml:space="preserve">. Most grant recipients are nominated by the partner universities. Selected students will receive the costs </w:t>
      </w:r>
      <w:r>
        <w:rPr>
          <w:rFonts w:ascii="Times New Roman" w:hAnsi="Times New Roman" w:cs="Times New Roman"/>
          <w:sz w:val="24"/>
          <w:szCs w:val="24"/>
          <w:lang w:val="en-GB"/>
        </w:rPr>
        <w:t>for participation fee and accommodation in Villach</w:t>
      </w:r>
      <w:r w:rsidRPr="00B9509D">
        <w:rPr>
          <w:rFonts w:ascii="Times New Roman" w:hAnsi="Times New Roman" w:cs="Times New Roman"/>
          <w:sz w:val="24"/>
          <w:szCs w:val="24"/>
          <w:lang w:val="en-GB"/>
        </w:rPr>
        <w:t xml:space="preserve"> (5</w:t>
      </w:r>
      <w:r>
        <w:rPr>
          <w:rFonts w:ascii="Times New Roman" w:hAnsi="Times New Roman" w:cs="Times New Roman"/>
          <w:sz w:val="24"/>
          <w:szCs w:val="24"/>
          <w:lang w:val="en-GB"/>
        </w:rPr>
        <w:t>-6</w:t>
      </w:r>
      <w:r w:rsidRPr="00B9509D">
        <w:rPr>
          <w:rFonts w:ascii="Times New Roman" w:hAnsi="Times New Roman" w:cs="Times New Roman"/>
          <w:sz w:val="24"/>
          <w:szCs w:val="24"/>
          <w:lang w:val="en-GB"/>
        </w:rPr>
        <w:t xml:space="preserve"> nights) plus travel support.</w:t>
      </w:r>
    </w:p>
    <w:p w14:paraId="45062EB2" w14:textId="77777777" w:rsidR="00A52D47" w:rsidRDefault="00A52D47" w:rsidP="00A52D4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You might also seek additional local sources for financial support. For example, there might be financial support available by the international office of your university, federal or local student support agencies or your local students union.</w:t>
      </w:r>
    </w:p>
    <w:p w14:paraId="368EDB54" w14:textId="77777777" w:rsidR="00652D49" w:rsidRDefault="00652D49" w:rsidP="00834CD8">
      <w:pPr>
        <w:spacing w:line="240" w:lineRule="auto"/>
        <w:jc w:val="both"/>
        <w:rPr>
          <w:rFonts w:ascii="Times New Roman" w:hAnsi="Times New Roman" w:cs="Times New Roman"/>
          <w:bCs/>
          <w:sz w:val="24"/>
          <w:szCs w:val="24"/>
          <w:lang w:val="en-GB"/>
        </w:rPr>
      </w:pPr>
    </w:p>
    <w:p w14:paraId="6D30EF5B" w14:textId="7B187F01" w:rsidR="00397A84" w:rsidRPr="00397A84" w:rsidRDefault="00397A84" w:rsidP="00834CD8">
      <w:pPr>
        <w:spacing w:line="240" w:lineRule="auto"/>
        <w:jc w:val="both"/>
        <w:rPr>
          <w:rFonts w:ascii="Times New Roman" w:hAnsi="Times New Roman" w:cs="Times New Roman"/>
          <w:b/>
          <w:sz w:val="24"/>
          <w:szCs w:val="24"/>
          <w:lang w:val="en-GB"/>
        </w:rPr>
      </w:pPr>
      <w:r w:rsidRPr="00397A84">
        <w:rPr>
          <w:rFonts w:ascii="Times New Roman" w:hAnsi="Times New Roman" w:cs="Times New Roman"/>
          <w:b/>
          <w:sz w:val="24"/>
          <w:szCs w:val="24"/>
          <w:lang w:val="en-GB"/>
        </w:rPr>
        <w:t>How to reach Villach</w:t>
      </w:r>
    </w:p>
    <w:p w14:paraId="624AFD35" w14:textId="09242356" w:rsidR="00397A84" w:rsidRPr="00534623" w:rsidRDefault="00397A84" w:rsidP="00834CD8">
      <w:pPr>
        <w:spacing w:line="240" w:lineRule="auto"/>
        <w:jc w:val="both"/>
        <w:rPr>
          <w:rStyle w:val="Hipervnculo"/>
        </w:rPr>
      </w:pPr>
      <w:r>
        <w:rPr>
          <w:rFonts w:ascii="Times New Roman" w:hAnsi="Times New Roman" w:cs="Times New Roman"/>
          <w:bCs/>
          <w:sz w:val="24"/>
          <w:szCs w:val="24"/>
          <w:lang w:val="en-GB"/>
        </w:rPr>
        <w:t>Villach</w:t>
      </w:r>
      <w:r w:rsidRPr="00397A84">
        <w:rPr>
          <w:rFonts w:ascii="Times New Roman" w:hAnsi="Times New Roman" w:cs="Times New Roman"/>
          <w:bCs/>
          <w:sz w:val="24"/>
          <w:szCs w:val="24"/>
          <w:lang w:val="en-GB"/>
        </w:rPr>
        <w:t xml:space="preserve"> is an important traffic junction for southern Austria and the whole Alpe-Adria region.</w:t>
      </w:r>
      <w:r>
        <w:rPr>
          <w:rFonts w:ascii="Times New Roman" w:hAnsi="Times New Roman" w:cs="Times New Roman"/>
          <w:bCs/>
          <w:sz w:val="24"/>
          <w:szCs w:val="24"/>
          <w:lang w:val="en-GB"/>
        </w:rPr>
        <w:t xml:space="preserve"> It is easily accessible by train or car. By plane, Villach can be reached through various airports in the wider region, e.g. Klagenfurt Airport or Aeropuerto di Venezia. </w:t>
      </w:r>
      <w:r w:rsidRPr="00397A84">
        <w:rPr>
          <w:rFonts w:ascii="Times New Roman" w:hAnsi="Times New Roman" w:cs="Times New Roman"/>
          <w:bCs/>
          <w:sz w:val="24"/>
          <w:szCs w:val="24"/>
          <w:lang w:val="en-GB"/>
        </w:rPr>
        <w:t xml:space="preserve">More information: </w:t>
      </w:r>
      <w:hyperlink r:id="rId19" w:history="1">
        <w:r w:rsidRPr="00534623">
          <w:rPr>
            <w:rStyle w:val="Hipervnculo"/>
            <w:rFonts w:ascii="Times New Roman" w:hAnsi="Times New Roman" w:cs="Times New Roman"/>
            <w:bCs/>
            <w:sz w:val="24"/>
            <w:szCs w:val="24"/>
            <w:lang w:val="en-GB"/>
          </w:rPr>
          <w:t>https://connect.visitvillach.at/en/arriving-by-airplane.html</w:t>
        </w:r>
      </w:hyperlink>
    </w:p>
    <w:p w14:paraId="4874F6A2" w14:textId="696EEBF9" w:rsidR="00307151" w:rsidRPr="00307151" w:rsidRDefault="00307151" w:rsidP="00834CD8">
      <w:pPr>
        <w:spacing w:line="240" w:lineRule="auto"/>
        <w:jc w:val="both"/>
        <w:rPr>
          <w:rFonts w:ascii="Times New Roman" w:hAnsi="Times New Roman" w:cs="Times New Roman"/>
          <w:bCs/>
          <w:sz w:val="24"/>
          <w:szCs w:val="24"/>
          <w:lang w:val="en-GB"/>
        </w:rPr>
      </w:pPr>
    </w:p>
    <w:p w14:paraId="39A91A5B" w14:textId="77777777" w:rsidR="00834CD8" w:rsidRPr="00B9509D" w:rsidRDefault="00834CD8" w:rsidP="00834CD8">
      <w:pPr>
        <w:spacing w:line="240" w:lineRule="auto"/>
        <w:jc w:val="both"/>
        <w:rPr>
          <w:rFonts w:ascii="Times New Roman" w:hAnsi="Times New Roman" w:cs="Times New Roman"/>
          <w:b/>
          <w:sz w:val="24"/>
          <w:szCs w:val="24"/>
          <w:lang w:val="en-GB"/>
        </w:rPr>
      </w:pPr>
      <w:r w:rsidRPr="00B9509D">
        <w:rPr>
          <w:rFonts w:ascii="Times New Roman" w:hAnsi="Times New Roman" w:cs="Times New Roman"/>
          <w:b/>
          <w:sz w:val="24"/>
          <w:szCs w:val="24"/>
          <w:lang w:val="en-GB"/>
        </w:rPr>
        <w:t xml:space="preserve">Invitation to institutions </w:t>
      </w:r>
      <w:r>
        <w:rPr>
          <w:rFonts w:ascii="Times New Roman" w:hAnsi="Times New Roman" w:cs="Times New Roman"/>
          <w:b/>
          <w:sz w:val="24"/>
          <w:szCs w:val="24"/>
          <w:lang w:val="en-GB"/>
        </w:rPr>
        <w:t>–</w:t>
      </w:r>
      <w:r w:rsidRPr="00B9509D">
        <w:rPr>
          <w:rFonts w:ascii="Times New Roman" w:hAnsi="Times New Roman" w:cs="Times New Roman"/>
          <w:b/>
          <w:sz w:val="24"/>
          <w:szCs w:val="24"/>
          <w:lang w:val="en-GB"/>
        </w:rPr>
        <w:t xml:space="preserve"> Sponsorship</w:t>
      </w:r>
    </w:p>
    <w:p w14:paraId="2764E8C1" w14:textId="5B052854" w:rsidR="00834CD8" w:rsidRDefault="0048168E" w:rsidP="00834CD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Employers, p</w:t>
      </w:r>
      <w:r w:rsidR="00834CD8" w:rsidRPr="00B9509D">
        <w:rPr>
          <w:rFonts w:ascii="Times New Roman" w:hAnsi="Times New Roman" w:cs="Times New Roman"/>
          <w:sz w:val="24"/>
          <w:szCs w:val="24"/>
          <w:lang w:val="en-GB"/>
        </w:rPr>
        <w:t xml:space="preserve">rofessional organizations, </w:t>
      </w:r>
      <w:r w:rsidR="00483560" w:rsidRPr="00B9509D">
        <w:rPr>
          <w:rFonts w:ascii="Times New Roman" w:hAnsi="Times New Roman" w:cs="Times New Roman"/>
          <w:sz w:val="24"/>
          <w:szCs w:val="24"/>
          <w:lang w:val="en-GB"/>
        </w:rPr>
        <w:t xml:space="preserve">information agencies, </w:t>
      </w:r>
      <w:r w:rsidR="00834CD8" w:rsidRPr="00B9509D">
        <w:rPr>
          <w:rFonts w:ascii="Times New Roman" w:hAnsi="Times New Roman" w:cs="Times New Roman"/>
          <w:sz w:val="24"/>
          <w:szCs w:val="24"/>
          <w:lang w:val="en-GB"/>
        </w:rPr>
        <w:t>publishers, and service providers are invited to</w:t>
      </w:r>
      <w:r w:rsidR="00834CD8">
        <w:rPr>
          <w:rFonts w:ascii="Times New Roman" w:hAnsi="Times New Roman" w:cs="Times New Roman"/>
          <w:sz w:val="24"/>
          <w:szCs w:val="24"/>
          <w:lang w:val="en-GB"/>
        </w:rPr>
        <w:t xml:space="preserve"> consider participation at ESSIS </w:t>
      </w:r>
      <w:r w:rsidR="00834CD8" w:rsidRPr="00B9509D">
        <w:rPr>
          <w:rFonts w:ascii="Times New Roman" w:hAnsi="Times New Roman" w:cs="Times New Roman"/>
          <w:sz w:val="24"/>
          <w:szCs w:val="24"/>
          <w:lang w:val="en-GB"/>
        </w:rPr>
        <w:t>20</w:t>
      </w:r>
      <w:r w:rsidR="00834CD8">
        <w:rPr>
          <w:rFonts w:ascii="Times New Roman" w:hAnsi="Times New Roman" w:cs="Times New Roman"/>
          <w:sz w:val="24"/>
          <w:szCs w:val="24"/>
          <w:lang w:val="en-GB"/>
        </w:rPr>
        <w:t>24</w:t>
      </w:r>
      <w:r w:rsidR="00834CD8" w:rsidRPr="00B9509D">
        <w:rPr>
          <w:rFonts w:ascii="Times New Roman" w:hAnsi="Times New Roman" w:cs="Times New Roman"/>
          <w:sz w:val="24"/>
          <w:szCs w:val="24"/>
          <w:lang w:val="en-GB"/>
        </w:rPr>
        <w:t xml:space="preserve"> by offering a demonstration, workshop or exhibit about their products and services, or by presenting a paper or poster about their activities and services, as related to the summer school themes. </w:t>
      </w:r>
    </w:p>
    <w:p w14:paraId="4EB51296" w14:textId="77777777" w:rsidR="0099148D" w:rsidRDefault="0099148D" w:rsidP="00834CD8">
      <w:pPr>
        <w:spacing w:line="240" w:lineRule="auto"/>
        <w:jc w:val="both"/>
        <w:rPr>
          <w:rFonts w:ascii="Times New Roman" w:hAnsi="Times New Roman" w:cs="Times New Roman"/>
          <w:b/>
          <w:sz w:val="24"/>
          <w:szCs w:val="24"/>
          <w:lang w:val="en-GB"/>
        </w:rPr>
      </w:pPr>
    </w:p>
    <w:p w14:paraId="2075C078" w14:textId="77777777" w:rsidR="00EE42A1" w:rsidRDefault="00834CD8" w:rsidP="00834CD8">
      <w:pPr>
        <w:spacing w:line="240" w:lineRule="auto"/>
        <w:jc w:val="both"/>
        <w:rPr>
          <w:rFonts w:ascii="Times New Roman" w:hAnsi="Times New Roman" w:cs="Times New Roman"/>
          <w:b/>
          <w:sz w:val="24"/>
          <w:szCs w:val="24"/>
          <w:lang w:val="en-GB"/>
        </w:rPr>
      </w:pPr>
      <w:r w:rsidRPr="00B9509D">
        <w:rPr>
          <w:rFonts w:ascii="Times New Roman" w:hAnsi="Times New Roman" w:cs="Times New Roman"/>
          <w:b/>
          <w:sz w:val="24"/>
          <w:szCs w:val="24"/>
          <w:lang w:val="en-GB"/>
        </w:rPr>
        <w:t>Contact</w:t>
      </w:r>
      <w:r w:rsidR="00A31EAC">
        <w:rPr>
          <w:rFonts w:ascii="Times New Roman" w:hAnsi="Times New Roman" w:cs="Times New Roman"/>
          <w:b/>
          <w:sz w:val="24"/>
          <w:szCs w:val="24"/>
          <w:lang w:val="en-GB"/>
        </w:rPr>
        <w:t xml:space="preserve">: </w:t>
      </w:r>
    </w:p>
    <w:p w14:paraId="3146E8A0" w14:textId="710AC654" w:rsidR="00A31EAC" w:rsidRDefault="00EE42A1" w:rsidP="00EE42A1">
      <w:pPr>
        <w:spacing w:line="240" w:lineRule="auto"/>
        <w:rPr>
          <w:rFonts w:ascii="Times New Roman" w:hAnsi="Times New Roman" w:cs="Times New Roman"/>
          <w:b/>
          <w:sz w:val="24"/>
          <w:szCs w:val="24"/>
          <w:lang w:val="en-GB"/>
        </w:rPr>
      </w:pPr>
      <w:r w:rsidRPr="00EE42A1">
        <w:rPr>
          <w:rFonts w:ascii="Times New Roman" w:hAnsi="Times New Roman" w:cs="Times New Roman"/>
          <w:b/>
          <w:sz w:val="24"/>
          <w:szCs w:val="24"/>
          <w:lang w:val="en-GB"/>
        </w:rPr>
        <w:t>Programme Committee Chair</w:t>
      </w:r>
      <w:r>
        <w:rPr>
          <w:rFonts w:ascii="Times New Roman" w:hAnsi="Times New Roman" w:cs="Times New Roman"/>
          <w:b/>
          <w:sz w:val="24"/>
          <w:szCs w:val="24"/>
          <w:lang w:val="en-GB"/>
        </w:rPr>
        <w:br/>
      </w:r>
      <w:r w:rsidRPr="00EE42A1">
        <w:rPr>
          <w:rFonts w:ascii="Times New Roman" w:hAnsi="Times New Roman" w:cs="Times New Roman"/>
          <w:bCs/>
          <w:sz w:val="24"/>
          <w:szCs w:val="24"/>
          <w:lang w:val="en-GB"/>
        </w:rPr>
        <w:t>Dr. Stefan Dreisiebner</w:t>
      </w:r>
      <w:r w:rsidRPr="00EE42A1">
        <w:rPr>
          <w:rFonts w:ascii="Times New Roman" w:hAnsi="Times New Roman" w:cs="Times New Roman"/>
          <w:bCs/>
          <w:sz w:val="24"/>
          <w:szCs w:val="24"/>
          <w:lang w:val="en-GB"/>
        </w:rPr>
        <w:br/>
      </w:r>
      <w:hyperlink r:id="rId20" w:history="1">
        <w:r w:rsidRPr="00F570D5">
          <w:rPr>
            <w:rStyle w:val="Hipervnculo"/>
            <w:rFonts w:ascii="Times New Roman" w:hAnsi="Times New Roman" w:cs="Times New Roman"/>
            <w:bCs/>
            <w:sz w:val="24"/>
            <w:szCs w:val="24"/>
            <w:lang w:val="en-GB"/>
          </w:rPr>
          <w:t>s.dreisiebner@fh-kaernten.at</w:t>
        </w:r>
      </w:hyperlink>
    </w:p>
    <w:p w14:paraId="654209D4" w14:textId="2E87F821" w:rsidR="00834CD8" w:rsidRPr="000555BC" w:rsidRDefault="00834CD8" w:rsidP="00834CD8">
      <w:pPr>
        <w:spacing w:line="240" w:lineRule="auto"/>
        <w:jc w:val="both"/>
        <w:rPr>
          <w:rFonts w:ascii="Times New Roman" w:hAnsi="Times New Roman" w:cs="Times New Roman"/>
          <w:b/>
          <w:sz w:val="24"/>
          <w:szCs w:val="24"/>
          <w:lang w:val="en-GB"/>
        </w:rPr>
      </w:pPr>
    </w:p>
    <w:sectPr w:rsidR="00834CD8" w:rsidRPr="000555BC" w:rsidSect="000F66CD">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BC574" w14:textId="77777777" w:rsidR="00EA4154" w:rsidRDefault="00EA4154">
      <w:pPr>
        <w:spacing w:after="0" w:line="240" w:lineRule="auto"/>
      </w:pPr>
      <w:r>
        <w:separator/>
      </w:r>
    </w:p>
  </w:endnote>
  <w:endnote w:type="continuationSeparator" w:id="0">
    <w:p w14:paraId="27187E80" w14:textId="77777777" w:rsidR="00EA4154" w:rsidRDefault="00EA4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AF98A" w14:textId="77777777" w:rsidR="00A31EAC" w:rsidRDefault="00A31EA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F89C0" w14:textId="77777777" w:rsidR="00A31EAC" w:rsidRDefault="00A31EA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526DC" w14:textId="77777777" w:rsidR="00A31EAC" w:rsidRDefault="00A31E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C92E2" w14:textId="77777777" w:rsidR="00EA4154" w:rsidRDefault="00EA4154">
      <w:pPr>
        <w:spacing w:after="0" w:line="240" w:lineRule="auto"/>
      </w:pPr>
      <w:r>
        <w:separator/>
      </w:r>
    </w:p>
  </w:footnote>
  <w:footnote w:type="continuationSeparator" w:id="0">
    <w:p w14:paraId="13935DF6" w14:textId="77777777" w:rsidR="00EA4154" w:rsidRDefault="00EA4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A8346" w14:textId="77777777" w:rsidR="00AB0175" w:rsidRDefault="00EA4154">
    <w:pPr>
      <w:pStyle w:val="Encabezado"/>
    </w:pPr>
    <w:r>
      <w:rPr>
        <w:noProof/>
        <w:lang w:eastAsia="hr-HR"/>
      </w:rPr>
      <w:pict w14:anchorId="20D9B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2107719" o:spid="_x0000_s2050" type="#_x0000_t75" style="position:absolute;margin-left:0;margin-top:0;width:549.85pt;height:765.6pt;z-index:-251658752;mso-position-horizontal:center;mso-position-horizontal-relative:margin;mso-position-vertical:center;mso-position-vertical-relative:margin" o:allowincell="f">
          <v:imagedata r:id="rId1" o:title="FFOS memo final e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32CC3" w14:textId="6837D7DB" w:rsidR="00AB0175" w:rsidRDefault="00AB017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85723" w14:textId="4566DE22" w:rsidR="00AB0175" w:rsidRDefault="00AB01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A0EB5"/>
    <w:multiLevelType w:val="multilevel"/>
    <w:tmpl w:val="EE340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3719CC"/>
    <w:multiLevelType w:val="hybridMultilevel"/>
    <w:tmpl w:val="3D1CE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CD8"/>
    <w:rsid w:val="00057555"/>
    <w:rsid w:val="000F66CD"/>
    <w:rsid w:val="00134BBE"/>
    <w:rsid w:val="001541DE"/>
    <w:rsid w:val="00194ADB"/>
    <w:rsid w:val="001A431A"/>
    <w:rsid w:val="00260542"/>
    <w:rsid w:val="00307151"/>
    <w:rsid w:val="003950B0"/>
    <w:rsid w:val="00397A84"/>
    <w:rsid w:val="00476CE7"/>
    <w:rsid w:val="0048168E"/>
    <w:rsid w:val="00483560"/>
    <w:rsid w:val="004C02F1"/>
    <w:rsid w:val="00534623"/>
    <w:rsid w:val="005B24C0"/>
    <w:rsid w:val="00643E65"/>
    <w:rsid w:val="00652D49"/>
    <w:rsid w:val="00681D5A"/>
    <w:rsid w:val="007B7D47"/>
    <w:rsid w:val="008114CE"/>
    <w:rsid w:val="008330F1"/>
    <w:rsid w:val="00834CD8"/>
    <w:rsid w:val="008611A7"/>
    <w:rsid w:val="008F376A"/>
    <w:rsid w:val="00920A84"/>
    <w:rsid w:val="00923D80"/>
    <w:rsid w:val="009828B8"/>
    <w:rsid w:val="0099148D"/>
    <w:rsid w:val="00A20BB8"/>
    <w:rsid w:val="00A31EAC"/>
    <w:rsid w:val="00A326CA"/>
    <w:rsid w:val="00A47ECB"/>
    <w:rsid w:val="00A52D47"/>
    <w:rsid w:val="00AB0175"/>
    <w:rsid w:val="00BA5DED"/>
    <w:rsid w:val="00BD3F4D"/>
    <w:rsid w:val="00BE5CB6"/>
    <w:rsid w:val="00C05998"/>
    <w:rsid w:val="00CE0F80"/>
    <w:rsid w:val="00CF7A50"/>
    <w:rsid w:val="00D00D30"/>
    <w:rsid w:val="00DE2591"/>
    <w:rsid w:val="00E03CBD"/>
    <w:rsid w:val="00E231D5"/>
    <w:rsid w:val="00E574D4"/>
    <w:rsid w:val="00E95643"/>
    <w:rsid w:val="00EA4154"/>
    <w:rsid w:val="00EB6DA0"/>
    <w:rsid w:val="00EE4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8AA8F62"/>
  <w15:chartTrackingRefBased/>
  <w15:docId w15:val="{D8FBCEBD-95E6-4E78-8541-BD525388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4CD8"/>
    <w:rPr>
      <w:lang w:val="hr-H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4CD8"/>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834CD8"/>
    <w:rPr>
      <w:lang w:val="hr-HR"/>
    </w:rPr>
  </w:style>
  <w:style w:type="paragraph" w:styleId="Piedepgina">
    <w:name w:val="footer"/>
    <w:basedOn w:val="Normal"/>
    <w:link w:val="PiedepginaCar"/>
    <w:uiPriority w:val="99"/>
    <w:unhideWhenUsed/>
    <w:rsid w:val="00834CD8"/>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834CD8"/>
    <w:rPr>
      <w:lang w:val="hr-HR"/>
    </w:rPr>
  </w:style>
  <w:style w:type="paragraph" w:styleId="Prrafodelista">
    <w:name w:val="List Paragraph"/>
    <w:basedOn w:val="Normal"/>
    <w:uiPriority w:val="34"/>
    <w:qFormat/>
    <w:rsid w:val="00834CD8"/>
    <w:pPr>
      <w:ind w:left="720"/>
      <w:contextualSpacing/>
    </w:pPr>
  </w:style>
  <w:style w:type="character" w:styleId="Hipervnculo">
    <w:name w:val="Hyperlink"/>
    <w:basedOn w:val="Fuentedeprrafopredeter"/>
    <w:uiPriority w:val="99"/>
    <w:unhideWhenUsed/>
    <w:rsid w:val="00834CD8"/>
    <w:rPr>
      <w:color w:val="0563C1" w:themeColor="hyperlink"/>
      <w:u w:val="single"/>
    </w:rPr>
  </w:style>
  <w:style w:type="character" w:styleId="Refdecomentario">
    <w:name w:val="annotation reference"/>
    <w:basedOn w:val="Fuentedeprrafopredeter"/>
    <w:uiPriority w:val="99"/>
    <w:semiHidden/>
    <w:unhideWhenUsed/>
    <w:rsid w:val="0099148D"/>
    <w:rPr>
      <w:sz w:val="16"/>
      <w:szCs w:val="16"/>
    </w:rPr>
  </w:style>
  <w:style w:type="paragraph" w:styleId="Textocomentario">
    <w:name w:val="annotation text"/>
    <w:basedOn w:val="Normal"/>
    <w:link w:val="TextocomentarioCar"/>
    <w:uiPriority w:val="99"/>
    <w:unhideWhenUsed/>
    <w:rsid w:val="0099148D"/>
    <w:pPr>
      <w:spacing w:line="240" w:lineRule="auto"/>
    </w:pPr>
    <w:rPr>
      <w:sz w:val="20"/>
      <w:szCs w:val="20"/>
    </w:rPr>
  </w:style>
  <w:style w:type="character" w:customStyle="1" w:styleId="TextocomentarioCar">
    <w:name w:val="Texto comentario Car"/>
    <w:basedOn w:val="Fuentedeprrafopredeter"/>
    <w:link w:val="Textocomentario"/>
    <w:uiPriority w:val="99"/>
    <w:rsid w:val="0099148D"/>
    <w:rPr>
      <w:sz w:val="20"/>
      <w:szCs w:val="20"/>
      <w:lang w:val="hr-HR"/>
    </w:rPr>
  </w:style>
  <w:style w:type="paragraph" w:styleId="Asuntodelcomentario">
    <w:name w:val="annotation subject"/>
    <w:basedOn w:val="Textocomentario"/>
    <w:next w:val="Textocomentario"/>
    <w:link w:val="AsuntodelcomentarioCar"/>
    <w:uiPriority w:val="99"/>
    <w:semiHidden/>
    <w:unhideWhenUsed/>
    <w:rsid w:val="0099148D"/>
    <w:rPr>
      <w:b/>
      <w:bCs/>
    </w:rPr>
  </w:style>
  <w:style w:type="character" w:customStyle="1" w:styleId="AsuntodelcomentarioCar">
    <w:name w:val="Asunto del comentario Car"/>
    <w:basedOn w:val="TextocomentarioCar"/>
    <w:link w:val="Asuntodelcomentario"/>
    <w:uiPriority w:val="99"/>
    <w:semiHidden/>
    <w:rsid w:val="0099148D"/>
    <w:rPr>
      <w:b/>
      <w:bCs/>
      <w:sz w:val="20"/>
      <w:szCs w:val="20"/>
      <w:lang w:val="hr-HR"/>
    </w:rPr>
  </w:style>
  <w:style w:type="character" w:styleId="Mencinsinresolver">
    <w:name w:val="Unresolved Mention"/>
    <w:basedOn w:val="Fuentedeprrafopredeter"/>
    <w:uiPriority w:val="99"/>
    <w:semiHidden/>
    <w:unhideWhenUsed/>
    <w:rsid w:val="00E95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4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s://www.visitvillach.at/en/"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dreisiebner@fh-kaernten.at" TargetMode="External"/><Relationship Id="rId17" Type="http://schemas.openxmlformats.org/officeDocument/2006/relationships/image" Target="media/image9.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mailto:s.dreisiebner@fh-kaernten.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connect.visitvillach.at/en/arriving-by-airplane.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1B5F5-8021-473D-AC02-C8FBC5C05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4853</Characters>
  <Application>Microsoft Office Word</Application>
  <DocSecurity>0</DocSecurity>
  <Lines>40</Lines>
  <Paragraphs>11</Paragraphs>
  <ScaleCrop>false</ScaleCrop>
  <HeadingPairs>
    <vt:vector size="6" baseType="variant">
      <vt:variant>
        <vt:lpstr>Título</vt:lpstr>
      </vt:variant>
      <vt:variant>
        <vt:i4>1</vt:i4>
      </vt:variant>
      <vt:variant>
        <vt:lpstr>Titel</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dc:creator>
  <cp:keywords/>
  <dc:description/>
  <cp:lastModifiedBy>Cristóbal Urbano</cp:lastModifiedBy>
  <cp:revision>2</cp:revision>
  <dcterms:created xsi:type="dcterms:W3CDTF">2024-02-25T17:05:00Z</dcterms:created>
  <dcterms:modified xsi:type="dcterms:W3CDTF">2024-02-25T17:05:00Z</dcterms:modified>
</cp:coreProperties>
</file>