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E3395" w14:textId="77777777" w:rsidR="00271AED" w:rsidRPr="0023053B" w:rsidRDefault="00BB76F3">
      <w:pPr>
        <w:pStyle w:val="Textindependent"/>
        <w:ind w:left="223"/>
        <w:rPr>
          <w:rFonts w:ascii="Times New Roman"/>
          <w:sz w:val="20"/>
          <w:lang w:val="ca-ES"/>
        </w:rPr>
      </w:pPr>
      <w:r w:rsidRPr="0023053B">
        <w:rPr>
          <w:rFonts w:ascii="Times New Roman"/>
          <w:noProof/>
          <w:sz w:val="20"/>
          <w:lang w:val="ca-ES" w:eastAsia="ca-ES"/>
        </w:rPr>
        <w:drawing>
          <wp:inline distT="0" distB="0" distL="0" distR="0" wp14:anchorId="6B61B688" wp14:editId="1EA47978">
            <wp:extent cx="853148" cy="13106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148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6D9858" w14:textId="77777777" w:rsidR="00271AED" w:rsidRPr="0023053B" w:rsidRDefault="00271AED">
      <w:pPr>
        <w:pStyle w:val="Textindependent"/>
        <w:rPr>
          <w:rFonts w:ascii="Times New Roman"/>
          <w:sz w:val="20"/>
          <w:lang w:val="ca-ES"/>
        </w:rPr>
      </w:pPr>
    </w:p>
    <w:p w14:paraId="7F7A512A" w14:textId="77777777" w:rsidR="00271AED" w:rsidRPr="0023053B" w:rsidRDefault="00271AED">
      <w:pPr>
        <w:pStyle w:val="Textindependent"/>
        <w:spacing w:before="10"/>
        <w:rPr>
          <w:rFonts w:ascii="Times New Roman"/>
          <w:sz w:val="28"/>
          <w:lang w:val="ca-ES"/>
        </w:rPr>
      </w:pPr>
    </w:p>
    <w:p w14:paraId="1288B95D" w14:textId="77777777" w:rsidR="00271AED" w:rsidRPr="0023053B" w:rsidRDefault="00BB76F3">
      <w:pPr>
        <w:spacing w:before="101" w:line="372" w:lineRule="auto"/>
        <w:ind w:left="3259" w:right="3248"/>
        <w:jc w:val="center"/>
        <w:rPr>
          <w:sz w:val="28"/>
          <w:lang w:val="ca-ES"/>
        </w:rPr>
      </w:pPr>
      <w:r w:rsidRPr="0023053B">
        <w:rPr>
          <w:sz w:val="28"/>
          <w:lang w:val="ca-ES"/>
        </w:rPr>
        <w:t>FACULTAT DE BIOLOGIA COMISSIÓ DE RECERCA</w:t>
      </w:r>
    </w:p>
    <w:p w14:paraId="223BD710" w14:textId="77777777" w:rsidR="00271AED" w:rsidRPr="0023053B" w:rsidRDefault="00271AED">
      <w:pPr>
        <w:pStyle w:val="Textindependent"/>
        <w:rPr>
          <w:sz w:val="34"/>
          <w:lang w:val="ca-ES"/>
        </w:rPr>
      </w:pPr>
    </w:p>
    <w:p w14:paraId="6CB65614" w14:textId="77777777" w:rsidR="00271AED" w:rsidRPr="0023053B" w:rsidRDefault="00271AED">
      <w:pPr>
        <w:pStyle w:val="Textindependent"/>
        <w:rPr>
          <w:sz w:val="34"/>
          <w:lang w:val="ca-ES"/>
        </w:rPr>
      </w:pPr>
    </w:p>
    <w:p w14:paraId="2A11323B" w14:textId="77777777" w:rsidR="00271AED" w:rsidRPr="0023053B" w:rsidRDefault="00271AED">
      <w:pPr>
        <w:pStyle w:val="Textindependent"/>
        <w:rPr>
          <w:sz w:val="34"/>
          <w:lang w:val="ca-ES"/>
        </w:rPr>
      </w:pPr>
    </w:p>
    <w:p w14:paraId="70C0C9BD" w14:textId="77777777" w:rsidR="00271AED" w:rsidRPr="0023053B" w:rsidRDefault="00271AED">
      <w:pPr>
        <w:pStyle w:val="Textindependent"/>
        <w:rPr>
          <w:sz w:val="34"/>
          <w:lang w:val="ca-ES"/>
        </w:rPr>
      </w:pPr>
    </w:p>
    <w:p w14:paraId="2F083C5D" w14:textId="77777777" w:rsidR="00271AED" w:rsidRPr="0023053B" w:rsidRDefault="00271AED">
      <w:pPr>
        <w:pStyle w:val="Textindependent"/>
        <w:spacing w:before="9"/>
        <w:rPr>
          <w:sz w:val="42"/>
          <w:lang w:val="ca-ES"/>
        </w:rPr>
      </w:pPr>
    </w:p>
    <w:p w14:paraId="6A009A6B" w14:textId="2DB1B6CA" w:rsidR="00271AED" w:rsidRPr="0023053B" w:rsidRDefault="00BB76F3">
      <w:pPr>
        <w:spacing w:line="324" w:lineRule="auto"/>
        <w:ind w:left="2359" w:right="2355"/>
        <w:jc w:val="center"/>
        <w:rPr>
          <w:sz w:val="48"/>
          <w:lang w:val="ca-ES"/>
        </w:rPr>
      </w:pPr>
      <w:r w:rsidRPr="0023053B">
        <w:rPr>
          <w:sz w:val="48"/>
          <w:lang w:val="ca-ES"/>
        </w:rPr>
        <w:t xml:space="preserve">AJUTS A LA RECERCA </w:t>
      </w:r>
      <w:r w:rsidR="0053399B" w:rsidRPr="0023053B">
        <w:rPr>
          <w:sz w:val="48"/>
          <w:lang w:val="ca-ES"/>
        </w:rPr>
        <w:t>20</w:t>
      </w:r>
      <w:r w:rsidR="0053399B">
        <w:rPr>
          <w:sz w:val="48"/>
          <w:lang w:val="ca-ES"/>
        </w:rPr>
        <w:t>20</w:t>
      </w:r>
    </w:p>
    <w:p w14:paraId="3430E485" w14:textId="77777777" w:rsidR="00271AED" w:rsidRPr="0023053B" w:rsidRDefault="00271AED">
      <w:pPr>
        <w:pStyle w:val="Textindependent"/>
        <w:spacing w:before="1"/>
        <w:rPr>
          <w:sz w:val="58"/>
          <w:lang w:val="ca-ES"/>
        </w:rPr>
      </w:pPr>
    </w:p>
    <w:p w14:paraId="52BBA080" w14:textId="77777777" w:rsidR="00271AED" w:rsidRPr="0023053B" w:rsidRDefault="00BB76F3">
      <w:pPr>
        <w:pStyle w:val="Ttol1"/>
        <w:spacing w:line="338" w:lineRule="auto"/>
        <w:ind w:left="2532" w:right="2524"/>
        <w:jc w:val="center"/>
        <w:rPr>
          <w:lang w:val="ca-ES"/>
        </w:rPr>
      </w:pPr>
      <w:r w:rsidRPr="0023053B">
        <w:rPr>
          <w:lang w:val="ca-ES"/>
        </w:rPr>
        <w:t>Facultat de Biologia Universitat de Barcelona</w:t>
      </w:r>
    </w:p>
    <w:p w14:paraId="030934B5" w14:textId="77777777" w:rsidR="00271AED" w:rsidRPr="0023053B" w:rsidRDefault="00271AED">
      <w:pPr>
        <w:spacing w:line="338" w:lineRule="auto"/>
        <w:jc w:val="center"/>
        <w:rPr>
          <w:lang w:val="ca-ES"/>
        </w:rPr>
        <w:sectPr w:rsidR="00271AED" w:rsidRPr="0023053B">
          <w:type w:val="continuous"/>
          <w:pgSz w:w="11900" w:h="16840"/>
          <w:pgMar w:top="1440" w:right="960" w:bottom="280" w:left="960" w:header="708" w:footer="708" w:gutter="0"/>
          <w:cols w:space="708"/>
        </w:sectPr>
      </w:pPr>
    </w:p>
    <w:p w14:paraId="1337ADF1" w14:textId="77777777" w:rsidR="00271AED" w:rsidRPr="0023053B" w:rsidRDefault="00BB76F3" w:rsidP="009B0C9E">
      <w:pPr>
        <w:spacing w:before="78"/>
        <w:ind w:left="119"/>
        <w:jc w:val="both"/>
        <w:rPr>
          <w:sz w:val="40"/>
          <w:lang w:val="ca-ES"/>
        </w:rPr>
      </w:pPr>
      <w:r w:rsidRPr="0023053B">
        <w:rPr>
          <w:sz w:val="40"/>
          <w:lang w:val="ca-ES"/>
        </w:rPr>
        <w:lastRenderedPageBreak/>
        <w:t>CONCEPTES</w:t>
      </w:r>
    </w:p>
    <w:p w14:paraId="5A18B425" w14:textId="77777777" w:rsidR="00271AED" w:rsidRPr="0023053B" w:rsidRDefault="00BB76F3" w:rsidP="009B0C9E">
      <w:pPr>
        <w:pStyle w:val="Textindependent"/>
        <w:spacing w:before="198" w:line="259" w:lineRule="auto"/>
        <w:ind w:left="119" w:right="129"/>
        <w:jc w:val="both"/>
        <w:rPr>
          <w:lang w:val="ca-ES"/>
        </w:rPr>
      </w:pPr>
      <w:r w:rsidRPr="0023053B">
        <w:rPr>
          <w:lang w:val="ca-ES"/>
        </w:rPr>
        <w:t>Independentment d’aquests conceptes, la Comissió de Recerca de la Facultat de Biologia de la Universitat de Barcelona restarà oberta a considerar i avaluar la conveniència o no d’altres accions o peticions puntuals que es puguin sol·licitar, sempre i quan siguin extensibles a qualsevol Departament de la Facultat.</w:t>
      </w:r>
    </w:p>
    <w:p w14:paraId="00C3C5C3" w14:textId="77777777" w:rsidR="00271AED" w:rsidRPr="0023053B" w:rsidRDefault="00271AED" w:rsidP="009B0C9E">
      <w:pPr>
        <w:pStyle w:val="Textindependent"/>
        <w:jc w:val="both"/>
        <w:rPr>
          <w:sz w:val="28"/>
          <w:lang w:val="ca-ES"/>
        </w:rPr>
      </w:pPr>
    </w:p>
    <w:p w14:paraId="718686E7" w14:textId="77777777" w:rsidR="00271AED" w:rsidRPr="0023053B" w:rsidRDefault="00271AED" w:rsidP="009B0C9E">
      <w:pPr>
        <w:pStyle w:val="Textindependent"/>
        <w:jc w:val="both"/>
        <w:rPr>
          <w:lang w:val="ca-ES"/>
        </w:rPr>
      </w:pPr>
    </w:p>
    <w:p w14:paraId="50F24D8B" w14:textId="4C150AC3" w:rsidR="00271AED" w:rsidRDefault="00BB76F3" w:rsidP="009B0C9E">
      <w:pPr>
        <w:pStyle w:val="Pargrafdellista"/>
        <w:numPr>
          <w:ilvl w:val="0"/>
          <w:numId w:val="3"/>
        </w:numPr>
        <w:ind w:left="1276" w:hanging="474"/>
        <w:rPr>
          <w:color w:val="006FC0"/>
          <w:sz w:val="28"/>
          <w:lang w:val="ca-ES"/>
        </w:rPr>
      </w:pPr>
      <w:r w:rsidRPr="005078B3">
        <w:rPr>
          <w:color w:val="006FC0"/>
          <w:sz w:val="28"/>
          <w:lang w:val="ca-ES"/>
        </w:rPr>
        <w:t xml:space="preserve">AJUT PER A LA PARTICIPACIÓ EN CONGRESSOS INTERNACIONALS I CURSOS DE FORMACIÓ </w:t>
      </w:r>
    </w:p>
    <w:p w14:paraId="5E4AB474" w14:textId="77777777" w:rsidR="005078B3" w:rsidRPr="005078B3" w:rsidRDefault="005078B3" w:rsidP="009B0C9E">
      <w:pPr>
        <w:pStyle w:val="Pargrafdellista"/>
        <w:ind w:left="1276" w:hanging="474"/>
        <w:rPr>
          <w:color w:val="006FC0"/>
          <w:sz w:val="28"/>
          <w:lang w:val="ca-ES"/>
        </w:rPr>
      </w:pPr>
    </w:p>
    <w:p w14:paraId="7A95BC03" w14:textId="77777777" w:rsidR="00271AED" w:rsidRPr="0023053B" w:rsidRDefault="00BB76F3" w:rsidP="009B0C9E">
      <w:pPr>
        <w:pStyle w:val="Pargrafdellista"/>
        <w:numPr>
          <w:ilvl w:val="0"/>
          <w:numId w:val="3"/>
        </w:numPr>
        <w:spacing w:before="2"/>
        <w:ind w:left="1276" w:hanging="474"/>
        <w:rPr>
          <w:sz w:val="28"/>
          <w:lang w:val="ca-ES"/>
        </w:rPr>
      </w:pPr>
      <w:r w:rsidRPr="0023053B">
        <w:rPr>
          <w:color w:val="006FC0"/>
          <w:sz w:val="28"/>
          <w:lang w:val="ca-ES"/>
        </w:rPr>
        <w:t>AJUT PER A L’ORGANITZACIÓ DE</w:t>
      </w:r>
      <w:r w:rsidRPr="0023053B">
        <w:rPr>
          <w:color w:val="006FC0"/>
          <w:spacing w:val="-10"/>
          <w:sz w:val="28"/>
          <w:lang w:val="ca-ES"/>
        </w:rPr>
        <w:t xml:space="preserve"> </w:t>
      </w:r>
      <w:r w:rsidRPr="0023053B">
        <w:rPr>
          <w:color w:val="006FC0"/>
          <w:sz w:val="28"/>
          <w:lang w:val="ca-ES"/>
        </w:rPr>
        <w:t>CONGRESSOS</w:t>
      </w:r>
    </w:p>
    <w:p w14:paraId="5D5ABC38" w14:textId="77777777" w:rsidR="00271AED" w:rsidRPr="0023053B" w:rsidRDefault="00271AED" w:rsidP="009B0C9E">
      <w:pPr>
        <w:pStyle w:val="Textindependent"/>
        <w:spacing w:before="11"/>
        <w:ind w:left="1276" w:hanging="474"/>
        <w:rPr>
          <w:sz w:val="27"/>
          <w:lang w:val="ca-ES"/>
        </w:rPr>
      </w:pPr>
    </w:p>
    <w:p w14:paraId="7CF3975E" w14:textId="28F0BC36" w:rsidR="00271AED" w:rsidRPr="00B45955" w:rsidRDefault="00BB76F3" w:rsidP="009B0C9E">
      <w:pPr>
        <w:pStyle w:val="Pargrafdellista"/>
        <w:numPr>
          <w:ilvl w:val="0"/>
          <w:numId w:val="3"/>
        </w:numPr>
        <w:ind w:left="1276" w:hanging="474"/>
        <w:rPr>
          <w:sz w:val="28"/>
          <w:lang w:val="ca-ES"/>
        </w:rPr>
      </w:pPr>
      <w:r w:rsidRPr="00B45955">
        <w:rPr>
          <w:color w:val="006FC0"/>
          <w:sz w:val="28"/>
          <w:lang w:val="ca-ES"/>
        </w:rPr>
        <w:t>AJUT PER AL CO-FINANÇAMENT</w:t>
      </w:r>
      <w:r w:rsidRPr="00B45955">
        <w:rPr>
          <w:color w:val="006FC0"/>
          <w:spacing w:val="-8"/>
          <w:sz w:val="28"/>
          <w:lang w:val="ca-ES"/>
        </w:rPr>
        <w:t xml:space="preserve"> </w:t>
      </w:r>
      <w:r w:rsidR="00F26A49" w:rsidRPr="00B45955">
        <w:rPr>
          <w:color w:val="006FC0"/>
          <w:spacing w:val="-8"/>
          <w:sz w:val="28"/>
          <w:lang w:val="ca-ES"/>
        </w:rPr>
        <w:t xml:space="preserve">PER L’ADQUISISIÓ I </w:t>
      </w:r>
      <w:r w:rsidR="00F26A49" w:rsidRPr="00B45955">
        <w:rPr>
          <w:color w:val="006FC0"/>
          <w:sz w:val="28"/>
          <w:lang w:val="ca-ES"/>
        </w:rPr>
        <w:t xml:space="preserve">MANTENIMENT </w:t>
      </w:r>
      <w:r w:rsidRPr="00B45955">
        <w:rPr>
          <w:color w:val="006FC0"/>
          <w:sz w:val="28"/>
          <w:lang w:val="ca-ES"/>
        </w:rPr>
        <w:t>D’INFRAESTRUCTURES</w:t>
      </w:r>
      <w:r w:rsidR="00F26A49" w:rsidRPr="00B45955">
        <w:rPr>
          <w:color w:val="006FC0"/>
          <w:sz w:val="28"/>
          <w:lang w:val="ca-ES"/>
        </w:rPr>
        <w:t xml:space="preserve"> I SERVEIS INFORMÀTICS</w:t>
      </w:r>
    </w:p>
    <w:p w14:paraId="2802E7FD" w14:textId="77777777" w:rsidR="00271AED" w:rsidRPr="0023053B" w:rsidRDefault="00271AED" w:rsidP="009B0C9E">
      <w:pPr>
        <w:pStyle w:val="Textindependent"/>
        <w:spacing w:before="1"/>
        <w:ind w:left="1276" w:hanging="474"/>
        <w:rPr>
          <w:sz w:val="28"/>
          <w:lang w:val="ca-ES"/>
        </w:rPr>
      </w:pPr>
    </w:p>
    <w:p w14:paraId="681D89F2" w14:textId="234B7461" w:rsidR="00271AED" w:rsidRDefault="00BB76F3" w:rsidP="009B0C9E">
      <w:pPr>
        <w:pStyle w:val="Pargrafdellista"/>
        <w:numPr>
          <w:ilvl w:val="0"/>
          <w:numId w:val="3"/>
        </w:numPr>
        <w:ind w:left="1276" w:hanging="474"/>
        <w:rPr>
          <w:color w:val="006FC0"/>
          <w:sz w:val="28"/>
          <w:lang w:val="ca-ES"/>
        </w:rPr>
      </w:pPr>
      <w:r w:rsidRPr="0023053B">
        <w:rPr>
          <w:color w:val="006FC0"/>
          <w:sz w:val="28"/>
          <w:lang w:val="ca-ES"/>
        </w:rPr>
        <w:t>AJUT PER A L’ADQUISICIÓ O RENOVACIÓ DE MATERIAL INVENTARIABLE</w:t>
      </w:r>
    </w:p>
    <w:p w14:paraId="20BC7180" w14:textId="16398DF2" w:rsidR="005078B3" w:rsidRPr="005078B3" w:rsidRDefault="005078B3" w:rsidP="009B0C9E">
      <w:pPr>
        <w:rPr>
          <w:color w:val="006FC0"/>
          <w:sz w:val="28"/>
          <w:lang w:val="ca-ES"/>
        </w:rPr>
      </w:pPr>
    </w:p>
    <w:p w14:paraId="5041ECCB" w14:textId="77777777" w:rsidR="00271AED" w:rsidRPr="0023053B" w:rsidRDefault="00BB76F3" w:rsidP="009B0C9E">
      <w:pPr>
        <w:pStyle w:val="Pargrafdellista"/>
        <w:numPr>
          <w:ilvl w:val="0"/>
          <w:numId w:val="3"/>
        </w:numPr>
        <w:spacing w:line="340" w:lineRule="exact"/>
        <w:ind w:left="1276" w:hanging="474"/>
        <w:rPr>
          <w:sz w:val="28"/>
          <w:lang w:val="ca-ES"/>
        </w:rPr>
      </w:pPr>
      <w:r w:rsidRPr="0023053B">
        <w:rPr>
          <w:color w:val="006FC0"/>
          <w:sz w:val="28"/>
          <w:lang w:val="ca-ES"/>
        </w:rPr>
        <w:t>AJUT A GRUPS DE RECERCA</w:t>
      </w:r>
      <w:r w:rsidRPr="0023053B">
        <w:rPr>
          <w:color w:val="006FC0"/>
          <w:spacing w:val="-5"/>
          <w:sz w:val="28"/>
          <w:lang w:val="ca-ES"/>
        </w:rPr>
        <w:t xml:space="preserve"> </w:t>
      </w:r>
      <w:r w:rsidRPr="0023053B">
        <w:rPr>
          <w:color w:val="006FC0"/>
          <w:sz w:val="28"/>
          <w:lang w:val="ca-ES"/>
        </w:rPr>
        <w:t>EMERGENTS</w:t>
      </w:r>
    </w:p>
    <w:p w14:paraId="0C260675" w14:textId="77777777" w:rsidR="00271AED" w:rsidRPr="0023053B" w:rsidRDefault="00271AED" w:rsidP="009B0C9E">
      <w:pPr>
        <w:pStyle w:val="Textindependent"/>
        <w:ind w:left="1276" w:hanging="474"/>
        <w:rPr>
          <w:sz w:val="28"/>
          <w:lang w:val="ca-ES"/>
        </w:rPr>
      </w:pPr>
    </w:p>
    <w:p w14:paraId="29D280C2" w14:textId="77777777" w:rsidR="00271AED" w:rsidRPr="0023053B" w:rsidRDefault="00BB76F3" w:rsidP="009B0C9E">
      <w:pPr>
        <w:pStyle w:val="Pargrafdellista"/>
        <w:numPr>
          <w:ilvl w:val="0"/>
          <w:numId w:val="3"/>
        </w:numPr>
        <w:ind w:left="1276" w:hanging="474"/>
        <w:rPr>
          <w:sz w:val="28"/>
          <w:lang w:val="ca-ES"/>
        </w:rPr>
      </w:pPr>
      <w:r w:rsidRPr="0023053B">
        <w:rPr>
          <w:color w:val="006FC0"/>
          <w:sz w:val="28"/>
          <w:lang w:val="ca-ES"/>
        </w:rPr>
        <w:t>AJUT DE SUPORT A LA RECERCA</w:t>
      </w:r>
      <w:r w:rsidRPr="0023053B">
        <w:rPr>
          <w:color w:val="006FC0"/>
          <w:spacing w:val="-7"/>
          <w:sz w:val="28"/>
          <w:lang w:val="ca-ES"/>
        </w:rPr>
        <w:t xml:space="preserve"> </w:t>
      </w:r>
      <w:r w:rsidRPr="0023053B">
        <w:rPr>
          <w:color w:val="006FC0"/>
          <w:sz w:val="28"/>
          <w:lang w:val="ca-ES"/>
        </w:rPr>
        <w:t>(PONT)</w:t>
      </w:r>
    </w:p>
    <w:p w14:paraId="0BA26C8B" w14:textId="77777777" w:rsidR="00271AED" w:rsidRPr="0023053B" w:rsidRDefault="00271AED" w:rsidP="009B0C9E">
      <w:pPr>
        <w:pStyle w:val="Textindependent"/>
        <w:spacing w:before="11"/>
        <w:ind w:left="1276" w:hanging="474"/>
        <w:rPr>
          <w:sz w:val="27"/>
          <w:lang w:val="ca-ES"/>
        </w:rPr>
      </w:pPr>
    </w:p>
    <w:p w14:paraId="712AD0B5" w14:textId="77777777" w:rsidR="00271AED" w:rsidRPr="0023053B" w:rsidRDefault="00BB76F3" w:rsidP="009B0C9E">
      <w:pPr>
        <w:pStyle w:val="Pargrafdellista"/>
        <w:numPr>
          <w:ilvl w:val="0"/>
          <w:numId w:val="3"/>
        </w:numPr>
        <w:ind w:left="1276" w:hanging="474"/>
        <w:rPr>
          <w:sz w:val="28"/>
          <w:lang w:val="ca-ES"/>
        </w:rPr>
      </w:pPr>
      <w:r w:rsidRPr="0023053B">
        <w:rPr>
          <w:color w:val="006FC0"/>
          <w:sz w:val="28"/>
          <w:lang w:val="ca-ES"/>
        </w:rPr>
        <w:t>AJUT PER A POTENCIAR SINÈRGIES EN</w:t>
      </w:r>
      <w:r w:rsidRPr="0023053B">
        <w:rPr>
          <w:color w:val="006FC0"/>
          <w:spacing w:val="-9"/>
          <w:sz w:val="28"/>
          <w:lang w:val="ca-ES"/>
        </w:rPr>
        <w:t xml:space="preserve"> </w:t>
      </w:r>
      <w:r w:rsidRPr="0023053B">
        <w:rPr>
          <w:color w:val="006FC0"/>
          <w:sz w:val="28"/>
          <w:lang w:val="ca-ES"/>
        </w:rPr>
        <w:t>RECERCA</w:t>
      </w:r>
    </w:p>
    <w:p w14:paraId="1295A326" w14:textId="77777777" w:rsidR="00271AED" w:rsidRPr="0023053B" w:rsidRDefault="00271AED" w:rsidP="009B0C9E">
      <w:pPr>
        <w:pStyle w:val="Textindependent"/>
        <w:spacing w:before="1"/>
        <w:ind w:left="1276" w:hanging="474"/>
        <w:rPr>
          <w:sz w:val="28"/>
          <w:lang w:val="ca-ES"/>
        </w:rPr>
      </w:pPr>
    </w:p>
    <w:p w14:paraId="11A091CB" w14:textId="72F9A945" w:rsidR="00271AED" w:rsidRDefault="00BB76F3" w:rsidP="009B0C9E">
      <w:pPr>
        <w:pStyle w:val="Pargrafdellista"/>
        <w:numPr>
          <w:ilvl w:val="0"/>
          <w:numId w:val="3"/>
        </w:numPr>
        <w:ind w:left="1276" w:hanging="474"/>
        <w:rPr>
          <w:color w:val="006FC0"/>
          <w:sz w:val="28"/>
          <w:lang w:val="ca-ES"/>
        </w:rPr>
      </w:pPr>
      <w:r w:rsidRPr="0023053B">
        <w:rPr>
          <w:color w:val="006FC0"/>
          <w:sz w:val="28"/>
          <w:lang w:val="ca-ES"/>
        </w:rPr>
        <w:t>AJUT PER A LA CONVOCATÒRIA D’AJUTS, PREMIS I BEQUES DE SUPORT A LA</w:t>
      </w:r>
      <w:r w:rsidRPr="005078B3">
        <w:rPr>
          <w:color w:val="006FC0"/>
          <w:sz w:val="28"/>
          <w:lang w:val="ca-ES"/>
        </w:rPr>
        <w:t xml:space="preserve"> </w:t>
      </w:r>
      <w:r w:rsidRPr="0023053B">
        <w:rPr>
          <w:color w:val="006FC0"/>
          <w:sz w:val="28"/>
          <w:lang w:val="ca-ES"/>
        </w:rPr>
        <w:t>RECERCA</w:t>
      </w:r>
    </w:p>
    <w:p w14:paraId="6EDFA1D1" w14:textId="77777777" w:rsidR="005078B3" w:rsidRPr="005078B3" w:rsidRDefault="005078B3" w:rsidP="009B0C9E">
      <w:pPr>
        <w:pStyle w:val="Pargrafdellista"/>
        <w:ind w:left="1276" w:hanging="474"/>
        <w:rPr>
          <w:color w:val="006FC0"/>
          <w:sz w:val="28"/>
          <w:lang w:val="ca-ES"/>
        </w:rPr>
      </w:pPr>
    </w:p>
    <w:p w14:paraId="5805D9EF" w14:textId="77777777" w:rsidR="00271AED" w:rsidRPr="005078B3" w:rsidRDefault="00BB76F3" w:rsidP="009B0C9E">
      <w:pPr>
        <w:pStyle w:val="Pargrafdellista"/>
        <w:numPr>
          <w:ilvl w:val="0"/>
          <w:numId w:val="3"/>
        </w:numPr>
        <w:ind w:left="1276" w:hanging="474"/>
        <w:rPr>
          <w:color w:val="006FC0"/>
          <w:sz w:val="28"/>
          <w:lang w:val="ca-ES"/>
        </w:rPr>
      </w:pPr>
      <w:r w:rsidRPr="0023053B">
        <w:rPr>
          <w:color w:val="006FC0"/>
          <w:sz w:val="28"/>
          <w:lang w:val="ca-ES"/>
        </w:rPr>
        <w:t>AJUT PLURIDEPARTAMENTAL I AJUT ALS SERVEIS DE RECERCA DE LA</w:t>
      </w:r>
      <w:r w:rsidRPr="005078B3">
        <w:rPr>
          <w:color w:val="006FC0"/>
          <w:sz w:val="28"/>
          <w:lang w:val="ca-ES"/>
        </w:rPr>
        <w:t xml:space="preserve"> </w:t>
      </w:r>
      <w:r w:rsidRPr="0023053B">
        <w:rPr>
          <w:color w:val="006FC0"/>
          <w:sz w:val="28"/>
          <w:lang w:val="ca-ES"/>
        </w:rPr>
        <w:t>FACULTAT</w:t>
      </w:r>
    </w:p>
    <w:p w14:paraId="738680B6" w14:textId="514CA18F" w:rsidR="00271AED" w:rsidRDefault="00271AED" w:rsidP="009B0C9E">
      <w:pPr>
        <w:tabs>
          <w:tab w:val="left" w:pos="784"/>
        </w:tabs>
        <w:spacing w:line="480" w:lineRule="auto"/>
        <w:ind w:firstLine="19"/>
        <w:jc w:val="both"/>
        <w:rPr>
          <w:sz w:val="28"/>
          <w:lang w:val="ca-ES"/>
        </w:rPr>
      </w:pPr>
    </w:p>
    <w:p w14:paraId="7E0E6E3C" w14:textId="77777777" w:rsidR="00CC7C44" w:rsidRPr="000D5EE6" w:rsidRDefault="00CC7C44" w:rsidP="0047725B">
      <w:pPr>
        <w:pStyle w:val="Pargrafdellista"/>
        <w:numPr>
          <w:ilvl w:val="0"/>
          <w:numId w:val="3"/>
        </w:numPr>
        <w:ind w:left="1276" w:hanging="590"/>
        <w:rPr>
          <w:color w:val="0070C0"/>
          <w:sz w:val="28"/>
          <w:szCs w:val="28"/>
          <w:u w:val="single"/>
          <w:lang w:val="es-ES"/>
        </w:rPr>
      </w:pPr>
      <w:r w:rsidRPr="000D5EE6">
        <w:rPr>
          <w:color w:val="0070C0"/>
          <w:sz w:val="28"/>
          <w:szCs w:val="28"/>
          <w:u w:val="single"/>
          <w:lang w:val="ca-ES"/>
        </w:rPr>
        <w:t xml:space="preserve">AJUT EXTRAORDINARI </w:t>
      </w:r>
      <w:r w:rsidRPr="000D5EE6">
        <w:rPr>
          <w:color w:val="0070C0"/>
          <w:sz w:val="28"/>
          <w:szCs w:val="28"/>
          <w:u w:val="single"/>
          <w:lang w:val="es-ES"/>
        </w:rPr>
        <w:t>PER A PAL·LIAR ELS EFECTES DE LA COVID-19 ALS INVESTIGADORS I DEPARTAMENTS</w:t>
      </w:r>
    </w:p>
    <w:p w14:paraId="03DEC7CA" w14:textId="6662F045" w:rsidR="00CC7C44" w:rsidRPr="00CC7C44" w:rsidRDefault="00CC7C44" w:rsidP="00CC7C44">
      <w:pPr>
        <w:pStyle w:val="Pargrafdellista"/>
        <w:numPr>
          <w:ilvl w:val="0"/>
          <w:numId w:val="3"/>
        </w:numPr>
        <w:tabs>
          <w:tab w:val="left" w:pos="784"/>
        </w:tabs>
        <w:spacing w:line="480" w:lineRule="auto"/>
        <w:jc w:val="both"/>
        <w:rPr>
          <w:sz w:val="28"/>
          <w:lang w:val="ca-ES"/>
        </w:rPr>
        <w:sectPr w:rsidR="00CC7C44" w:rsidRPr="00CC7C44" w:rsidSect="005078B3">
          <w:pgSz w:w="11900" w:h="16840"/>
          <w:pgMar w:top="1360" w:right="1127" w:bottom="280" w:left="960" w:header="708" w:footer="708" w:gutter="0"/>
          <w:cols w:space="708"/>
        </w:sectPr>
      </w:pPr>
    </w:p>
    <w:p w14:paraId="0A04AC9F" w14:textId="04F48CCE" w:rsidR="00271AED" w:rsidRPr="0023053B" w:rsidRDefault="00BB76F3" w:rsidP="009B0C9E">
      <w:pPr>
        <w:pStyle w:val="Ttol3"/>
        <w:numPr>
          <w:ilvl w:val="0"/>
          <w:numId w:val="2"/>
        </w:numPr>
        <w:tabs>
          <w:tab w:val="left" w:pos="833"/>
        </w:tabs>
        <w:spacing w:before="77"/>
        <w:ind w:right="109" w:hanging="355"/>
        <w:jc w:val="left"/>
        <w:rPr>
          <w:u w:val="none"/>
          <w:lang w:val="ca-ES"/>
        </w:rPr>
      </w:pPr>
      <w:r w:rsidRPr="0023053B">
        <w:rPr>
          <w:lang w:val="ca-ES"/>
        </w:rPr>
        <w:lastRenderedPageBreak/>
        <w:t>AJUT PER A PARTICIPACIÓ EN CONGRESSOS INTERNACIONALS I CURSOS DE FORMACIÓ EN RECERCA</w:t>
      </w:r>
    </w:p>
    <w:p w14:paraId="705F15D1" w14:textId="77777777" w:rsidR="00271AED" w:rsidRPr="0023053B" w:rsidRDefault="00271AED" w:rsidP="009B0C9E">
      <w:pPr>
        <w:pStyle w:val="Textindependent"/>
        <w:jc w:val="both"/>
        <w:rPr>
          <w:i/>
          <w:sz w:val="20"/>
          <w:lang w:val="ca-ES"/>
        </w:rPr>
      </w:pPr>
    </w:p>
    <w:p w14:paraId="0AD4ECC3" w14:textId="77777777" w:rsidR="00271AED" w:rsidRPr="0023053B" w:rsidRDefault="00271AED" w:rsidP="009B0C9E">
      <w:pPr>
        <w:pStyle w:val="Textindependent"/>
        <w:spacing w:before="1"/>
        <w:jc w:val="both"/>
        <w:rPr>
          <w:i/>
          <w:sz w:val="22"/>
          <w:lang w:val="ca-ES"/>
        </w:rPr>
      </w:pPr>
    </w:p>
    <w:p w14:paraId="258BB5CE" w14:textId="77777777" w:rsidR="00271AED" w:rsidRPr="0023053B" w:rsidRDefault="00BB76F3" w:rsidP="009B0C9E">
      <w:pPr>
        <w:pStyle w:val="Textindependent"/>
        <w:spacing w:before="101"/>
        <w:ind w:left="827" w:right="129"/>
        <w:jc w:val="both"/>
        <w:rPr>
          <w:lang w:val="ca-ES"/>
        </w:rPr>
      </w:pPr>
      <w:r w:rsidRPr="0023053B">
        <w:rPr>
          <w:lang w:val="ca-ES"/>
        </w:rPr>
        <w:t xml:space="preserve">Destinat a l’assistència a Congressos i </w:t>
      </w:r>
      <w:proofErr w:type="spellStart"/>
      <w:r w:rsidRPr="0023053B">
        <w:rPr>
          <w:lang w:val="ca-ES"/>
        </w:rPr>
        <w:t>Workshops</w:t>
      </w:r>
      <w:proofErr w:type="spellEnd"/>
      <w:r w:rsidRPr="0023053B">
        <w:rPr>
          <w:lang w:val="ca-ES"/>
        </w:rPr>
        <w:t xml:space="preserve"> Internacionals i Cursos de Formació en Recerca a l’estranger.</w:t>
      </w:r>
    </w:p>
    <w:p w14:paraId="7BCA65D1" w14:textId="77777777" w:rsidR="00271AED" w:rsidRPr="0023053B" w:rsidRDefault="00BB76F3" w:rsidP="009B0C9E">
      <w:pPr>
        <w:pStyle w:val="Ttol4"/>
        <w:jc w:val="both"/>
        <w:rPr>
          <w:lang w:val="ca-ES"/>
        </w:rPr>
      </w:pPr>
      <w:r w:rsidRPr="0023053B">
        <w:rPr>
          <w:lang w:val="ca-ES"/>
        </w:rPr>
        <w:t>Condicions:</w:t>
      </w:r>
    </w:p>
    <w:p w14:paraId="1EB0F5CB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spacing w:before="160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Seran aplicables tres nivells de selecció en aquest</w:t>
      </w:r>
      <w:r w:rsidRPr="0023053B">
        <w:rPr>
          <w:spacing w:val="-9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ordre:</w:t>
      </w:r>
    </w:p>
    <w:p w14:paraId="05D231C2" w14:textId="77777777" w:rsidR="00271AED" w:rsidRPr="0023053B" w:rsidRDefault="00BB76F3" w:rsidP="009B0C9E">
      <w:pPr>
        <w:pStyle w:val="Pargrafdellista"/>
        <w:numPr>
          <w:ilvl w:val="2"/>
          <w:numId w:val="2"/>
        </w:numPr>
        <w:tabs>
          <w:tab w:val="left" w:pos="1547"/>
          <w:tab w:val="left" w:pos="1548"/>
        </w:tabs>
        <w:spacing w:before="1" w:line="292" w:lineRule="exact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Una persona podrà rebre com a màxim 700 € per</w:t>
      </w:r>
      <w:r w:rsidRPr="0023053B">
        <w:rPr>
          <w:spacing w:val="-22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any.</w:t>
      </w:r>
    </w:p>
    <w:p w14:paraId="6BCB9E1D" w14:textId="77777777" w:rsidR="00271AED" w:rsidRPr="0023053B" w:rsidRDefault="00BB76F3" w:rsidP="009B0C9E">
      <w:pPr>
        <w:pStyle w:val="Pargrafdellista"/>
        <w:numPr>
          <w:ilvl w:val="2"/>
          <w:numId w:val="2"/>
        </w:numPr>
        <w:tabs>
          <w:tab w:val="left" w:pos="1547"/>
          <w:tab w:val="left" w:pos="1548"/>
        </w:tabs>
        <w:spacing w:line="292" w:lineRule="exact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Una persona podrà rebre com a màxim 1 ajut per</w:t>
      </w:r>
      <w:r w:rsidRPr="0023053B">
        <w:rPr>
          <w:spacing w:val="-23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any.</w:t>
      </w:r>
    </w:p>
    <w:p w14:paraId="7D7DB90A" w14:textId="77777777" w:rsidR="00271AED" w:rsidRPr="0023053B" w:rsidRDefault="00BB76F3" w:rsidP="009B0C9E">
      <w:pPr>
        <w:pStyle w:val="Pargrafdellista"/>
        <w:numPr>
          <w:ilvl w:val="2"/>
          <w:numId w:val="2"/>
        </w:numPr>
        <w:tabs>
          <w:tab w:val="left" w:pos="1547"/>
          <w:tab w:val="left" w:pos="1548"/>
        </w:tabs>
        <w:spacing w:line="293" w:lineRule="exact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Es</w:t>
      </w:r>
      <w:r w:rsidRPr="0023053B">
        <w:rPr>
          <w:spacing w:val="-20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podran</w:t>
      </w:r>
      <w:r w:rsidRPr="0023053B">
        <w:rPr>
          <w:spacing w:val="-1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limitar</w:t>
      </w:r>
      <w:r w:rsidRPr="0023053B">
        <w:rPr>
          <w:spacing w:val="-19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els</w:t>
      </w:r>
      <w:r w:rsidRPr="0023053B">
        <w:rPr>
          <w:spacing w:val="-17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ajuts</w:t>
      </w:r>
      <w:r w:rsidRPr="0023053B">
        <w:rPr>
          <w:spacing w:val="-20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</w:t>
      </w:r>
      <w:r w:rsidRPr="0023053B">
        <w:rPr>
          <w:spacing w:val="-20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1</w:t>
      </w:r>
      <w:r w:rsidRPr="0023053B">
        <w:rPr>
          <w:spacing w:val="-19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ajut</w:t>
      </w:r>
      <w:r w:rsidRPr="0023053B">
        <w:rPr>
          <w:spacing w:val="-1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per</w:t>
      </w:r>
      <w:r w:rsidRPr="0023053B">
        <w:rPr>
          <w:spacing w:val="-19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</w:t>
      </w:r>
      <w:r w:rsidRPr="0023053B">
        <w:rPr>
          <w:spacing w:val="-1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persona/grup/esdeveniment.</w:t>
      </w:r>
    </w:p>
    <w:p w14:paraId="5B30B43C" w14:textId="2626B748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ind w:right="110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Aquests ajuts podran ser atorgats a qualsevol membre de la Facultat PDI, PAS, Becaris i persones</w:t>
      </w:r>
      <w:r w:rsidR="003F4CEE">
        <w:rPr>
          <w:sz w:val="24"/>
          <w:lang w:val="ca-ES"/>
        </w:rPr>
        <w:t xml:space="preserve"> contractades per projectes de r</w:t>
      </w:r>
      <w:r w:rsidRPr="0023053B">
        <w:rPr>
          <w:sz w:val="24"/>
          <w:lang w:val="ca-ES"/>
        </w:rPr>
        <w:t>ecerca. No podran rebre aquests ajuts persones que no gaudeixin d’una vinculació per contracte o beca amb la Universitat de Barcelona en el moment de la sol·licitud de</w:t>
      </w:r>
      <w:r w:rsidRPr="0023053B">
        <w:rPr>
          <w:spacing w:val="-3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l’ajut.</w:t>
      </w:r>
    </w:p>
    <w:p w14:paraId="767F4885" w14:textId="446D3805" w:rsidR="00271AED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ind w:right="111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Només</w:t>
      </w:r>
      <w:r w:rsidRPr="0023053B">
        <w:rPr>
          <w:spacing w:val="-19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es</w:t>
      </w:r>
      <w:r w:rsidRPr="0023053B">
        <w:rPr>
          <w:spacing w:val="-1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concediran</w:t>
      </w:r>
      <w:r w:rsidRPr="0023053B">
        <w:rPr>
          <w:spacing w:val="-1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ajudes</w:t>
      </w:r>
      <w:r w:rsidRPr="0023053B">
        <w:rPr>
          <w:spacing w:val="-1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per</w:t>
      </w:r>
      <w:r w:rsidRPr="0023053B">
        <w:rPr>
          <w:spacing w:val="-17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</w:t>
      </w:r>
      <w:r w:rsidRPr="0023053B">
        <w:rPr>
          <w:spacing w:val="-1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congressos</w:t>
      </w:r>
      <w:r w:rsidRPr="0023053B">
        <w:rPr>
          <w:spacing w:val="-1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internacionals</w:t>
      </w:r>
      <w:r w:rsidRPr="0023053B">
        <w:rPr>
          <w:spacing w:val="-1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(que</w:t>
      </w:r>
      <w:r w:rsidRPr="0023053B">
        <w:rPr>
          <w:spacing w:val="-14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poden o no tenir lloc en territori nacional). Els cursos de formació han de ser</w:t>
      </w:r>
      <w:r w:rsidR="00036E62">
        <w:rPr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 l’estranger.</w:t>
      </w:r>
    </w:p>
    <w:p w14:paraId="0C0E17A5" w14:textId="77777777" w:rsidR="0023053B" w:rsidRPr="0023053B" w:rsidRDefault="0023053B" w:rsidP="009B0C9E">
      <w:pPr>
        <w:pStyle w:val="Pargrafdellista"/>
        <w:numPr>
          <w:ilvl w:val="1"/>
          <w:numId w:val="2"/>
        </w:numPr>
        <w:tabs>
          <w:tab w:val="left" w:pos="1188"/>
        </w:tabs>
        <w:ind w:right="111"/>
        <w:jc w:val="both"/>
        <w:rPr>
          <w:sz w:val="24"/>
          <w:lang w:val="ca-ES"/>
        </w:rPr>
      </w:pPr>
      <w:r>
        <w:rPr>
          <w:sz w:val="24"/>
          <w:lang w:val="ca-ES"/>
        </w:rPr>
        <w:t>L’activitat s’ha de desenvolupar en el mateix any que la convocatòria.</w:t>
      </w:r>
    </w:p>
    <w:p w14:paraId="13ADDC34" w14:textId="77777777" w:rsidR="00271AED" w:rsidRPr="0023053B" w:rsidRDefault="00271AED" w:rsidP="009B0C9E">
      <w:pPr>
        <w:pStyle w:val="Textindependent"/>
        <w:jc w:val="both"/>
        <w:rPr>
          <w:sz w:val="28"/>
          <w:lang w:val="ca-ES"/>
        </w:rPr>
      </w:pPr>
    </w:p>
    <w:p w14:paraId="0FE56067" w14:textId="77777777" w:rsidR="00271AED" w:rsidRPr="0023053B" w:rsidRDefault="00271AED" w:rsidP="009B0C9E">
      <w:pPr>
        <w:pStyle w:val="Textindependent"/>
        <w:spacing w:before="3"/>
        <w:jc w:val="both"/>
        <w:rPr>
          <w:sz w:val="22"/>
          <w:lang w:val="ca-ES"/>
        </w:rPr>
      </w:pPr>
    </w:p>
    <w:p w14:paraId="18097339" w14:textId="77777777" w:rsidR="00271AED" w:rsidRPr="0023053B" w:rsidRDefault="00271AED" w:rsidP="009B0C9E">
      <w:pPr>
        <w:pStyle w:val="Textindependent"/>
        <w:jc w:val="both"/>
        <w:rPr>
          <w:sz w:val="28"/>
          <w:lang w:val="ca-ES"/>
        </w:rPr>
      </w:pPr>
    </w:p>
    <w:p w14:paraId="3D961478" w14:textId="77777777" w:rsidR="00271AED" w:rsidRPr="0023053B" w:rsidRDefault="00271AED" w:rsidP="009B0C9E">
      <w:pPr>
        <w:pStyle w:val="Textindependent"/>
        <w:spacing w:before="1"/>
        <w:jc w:val="both"/>
        <w:rPr>
          <w:sz w:val="22"/>
          <w:lang w:val="ca-ES"/>
        </w:rPr>
      </w:pPr>
    </w:p>
    <w:p w14:paraId="419C135D" w14:textId="30DE4E0B" w:rsidR="00271AED" w:rsidRPr="0023053B" w:rsidRDefault="00BB76F3" w:rsidP="009B0C9E">
      <w:pPr>
        <w:pStyle w:val="Ttol3"/>
        <w:numPr>
          <w:ilvl w:val="0"/>
          <w:numId w:val="2"/>
        </w:numPr>
        <w:tabs>
          <w:tab w:val="left" w:pos="764"/>
        </w:tabs>
        <w:ind w:left="763" w:hanging="360"/>
        <w:jc w:val="left"/>
        <w:rPr>
          <w:u w:val="none"/>
          <w:lang w:val="ca-ES"/>
        </w:rPr>
      </w:pPr>
      <w:r w:rsidRPr="0023053B">
        <w:rPr>
          <w:lang w:val="ca-ES"/>
        </w:rPr>
        <w:t>AJUT PER A L’ORGANITZACIÓ DE</w:t>
      </w:r>
      <w:r w:rsidRPr="0023053B">
        <w:rPr>
          <w:spacing w:val="-10"/>
          <w:lang w:val="ca-ES"/>
        </w:rPr>
        <w:t xml:space="preserve"> </w:t>
      </w:r>
      <w:r w:rsidRPr="0023053B">
        <w:rPr>
          <w:lang w:val="ca-ES"/>
        </w:rPr>
        <w:t>CONGRESSOS</w:t>
      </w:r>
    </w:p>
    <w:p w14:paraId="1B9FB379" w14:textId="77777777" w:rsidR="00271AED" w:rsidRPr="0023053B" w:rsidRDefault="00271AED" w:rsidP="009B0C9E">
      <w:pPr>
        <w:pStyle w:val="Textindependent"/>
        <w:jc w:val="both"/>
        <w:rPr>
          <w:i/>
          <w:sz w:val="20"/>
          <w:lang w:val="ca-ES"/>
        </w:rPr>
      </w:pPr>
    </w:p>
    <w:p w14:paraId="58B4F6E2" w14:textId="77777777" w:rsidR="00271AED" w:rsidRPr="0023053B" w:rsidRDefault="00271AED" w:rsidP="009B0C9E">
      <w:pPr>
        <w:pStyle w:val="Textindependent"/>
        <w:spacing w:before="3"/>
        <w:jc w:val="both"/>
        <w:rPr>
          <w:i/>
          <w:sz w:val="26"/>
          <w:lang w:val="ca-ES"/>
        </w:rPr>
      </w:pPr>
    </w:p>
    <w:p w14:paraId="31701258" w14:textId="77777777" w:rsidR="00271AED" w:rsidRPr="0023053B" w:rsidRDefault="00BB76F3" w:rsidP="009B0C9E">
      <w:pPr>
        <w:pStyle w:val="Textindependent"/>
        <w:spacing w:before="100"/>
        <w:ind w:left="827"/>
        <w:jc w:val="both"/>
        <w:rPr>
          <w:lang w:val="ca-ES"/>
        </w:rPr>
      </w:pPr>
      <w:r w:rsidRPr="0023053B">
        <w:rPr>
          <w:lang w:val="ca-ES"/>
        </w:rPr>
        <w:t xml:space="preserve">Ajuts destinats a afavorir la realització de Congressos i </w:t>
      </w:r>
      <w:proofErr w:type="spellStart"/>
      <w:r w:rsidRPr="0023053B">
        <w:rPr>
          <w:lang w:val="ca-ES"/>
        </w:rPr>
        <w:t>Workshops</w:t>
      </w:r>
      <w:proofErr w:type="spellEnd"/>
      <w:r w:rsidRPr="0023053B">
        <w:rPr>
          <w:lang w:val="ca-ES"/>
        </w:rPr>
        <w:t xml:space="preserve"> a la nostra Facultat.</w:t>
      </w:r>
    </w:p>
    <w:p w14:paraId="337C966E" w14:textId="77777777" w:rsidR="00271AED" w:rsidRPr="0023053B" w:rsidRDefault="00BB76F3" w:rsidP="009B0C9E">
      <w:pPr>
        <w:pStyle w:val="Ttol4"/>
        <w:spacing w:before="161"/>
        <w:jc w:val="both"/>
        <w:rPr>
          <w:lang w:val="ca-ES"/>
        </w:rPr>
      </w:pPr>
      <w:r w:rsidRPr="0023053B">
        <w:rPr>
          <w:lang w:val="ca-ES"/>
        </w:rPr>
        <w:t>Condicions:</w:t>
      </w:r>
    </w:p>
    <w:p w14:paraId="4DA3D958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spacing w:before="160"/>
        <w:ind w:right="110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Ajut destinat únicament per a finançar el lloguer d’aules i mitjans audiovisuals de la Facultat de Biologia de la Universitat de Barcelona i per a abonar viatges dels</w:t>
      </w:r>
      <w:r w:rsidRPr="0023053B">
        <w:rPr>
          <w:spacing w:val="-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ponents.</w:t>
      </w:r>
    </w:p>
    <w:p w14:paraId="21D5E794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ind w:right="111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La quantitat per a aquest concepte no té límit, que vindrà determinat pel Departament al que pertany la persona responsable de l’esdeveniment.</w:t>
      </w:r>
      <w:r w:rsidRPr="0023053B">
        <w:rPr>
          <w:spacing w:val="-12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El</w:t>
      </w:r>
      <w:r w:rsidRPr="0023053B">
        <w:rPr>
          <w:spacing w:val="-14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càrrec</w:t>
      </w:r>
      <w:r w:rsidRPr="0023053B">
        <w:rPr>
          <w:spacing w:val="-12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serà</w:t>
      </w:r>
      <w:r w:rsidRPr="0023053B">
        <w:rPr>
          <w:spacing w:val="-1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efectuat</w:t>
      </w:r>
      <w:r w:rsidRPr="0023053B">
        <w:rPr>
          <w:spacing w:val="-13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al</w:t>
      </w:r>
      <w:r w:rsidRPr="0023053B">
        <w:rPr>
          <w:spacing w:val="-14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pressupost</w:t>
      </w:r>
      <w:r w:rsidRPr="0023053B">
        <w:rPr>
          <w:spacing w:val="-11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d’ajuts</w:t>
      </w:r>
      <w:r w:rsidRPr="0023053B">
        <w:rPr>
          <w:spacing w:val="-13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</w:t>
      </w:r>
      <w:r w:rsidRPr="0023053B">
        <w:rPr>
          <w:spacing w:val="-12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la</w:t>
      </w:r>
      <w:r w:rsidRPr="0023053B">
        <w:rPr>
          <w:spacing w:val="-13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recerca del Departament al que pertany la persona responsable de l’esdeveniment. Les tarifes aplicables seran les aprovades oficialment per la UB per aquests</w:t>
      </w:r>
      <w:r w:rsidRPr="0023053B">
        <w:rPr>
          <w:spacing w:val="-4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serveis.</w:t>
      </w:r>
    </w:p>
    <w:p w14:paraId="2621CDBE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La convocatòria resta oberta</w:t>
      </w:r>
      <w:r w:rsidRPr="0023053B">
        <w:rPr>
          <w:spacing w:val="-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permanentment.</w:t>
      </w:r>
    </w:p>
    <w:p w14:paraId="79DEB59B" w14:textId="77777777" w:rsidR="00271AED" w:rsidRPr="0023053B" w:rsidRDefault="00271AED" w:rsidP="009B0C9E">
      <w:pPr>
        <w:pStyle w:val="Textindependent"/>
        <w:jc w:val="both"/>
        <w:rPr>
          <w:sz w:val="28"/>
          <w:lang w:val="ca-ES"/>
        </w:rPr>
      </w:pPr>
    </w:p>
    <w:p w14:paraId="6FE9F55D" w14:textId="77777777" w:rsidR="00271AED" w:rsidRPr="0023053B" w:rsidRDefault="00271AED" w:rsidP="009B0C9E">
      <w:pPr>
        <w:pStyle w:val="Textindependent"/>
        <w:spacing w:before="3"/>
        <w:jc w:val="both"/>
        <w:rPr>
          <w:sz w:val="22"/>
          <w:lang w:val="ca-ES"/>
        </w:rPr>
      </w:pPr>
    </w:p>
    <w:p w14:paraId="566CB2A4" w14:textId="77777777" w:rsidR="00271AED" w:rsidRPr="0023053B" w:rsidRDefault="00271AED" w:rsidP="009B0C9E">
      <w:pPr>
        <w:jc w:val="both"/>
        <w:rPr>
          <w:lang w:val="ca-ES"/>
        </w:rPr>
        <w:sectPr w:rsidR="00271AED" w:rsidRPr="0023053B">
          <w:pgSz w:w="11900" w:h="16840"/>
          <w:pgMar w:top="1360" w:right="960" w:bottom="280" w:left="960" w:header="708" w:footer="708" w:gutter="0"/>
          <w:cols w:space="708"/>
        </w:sectPr>
      </w:pPr>
    </w:p>
    <w:p w14:paraId="230E165F" w14:textId="77777777" w:rsidR="00271AED" w:rsidRPr="0023053B" w:rsidRDefault="00271AED" w:rsidP="009B0C9E">
      <w:pPr>
        <w:pStyle w:val="Textindependent"/>
        <w:spacing w:before="5"/>
        <w:jc w:val="both"/>
        <w:rPr>
          <w:sz w:val="15"/>
          <w:lang w:val="ca-ES"/>
        </w:rPr>
      </w:pPr>
    </w:p>
    <w:p w14:paraId="6E7CF75A" w14:textId="67A781DE" w:rsidR="00271AED" w:rsidRPr="0023053B" w:rsidRDefault="00BB76F3" w:rsidP="009B0C9E">
      <w:pPr>
        <w:pStyle w:val="Ttol3"/>
        <w:numPr>
          <w:ilvl w:val="0"/>
          <w:numId w:val="2"/>
        </w:numPr>
        <w:tabs>
          <w:tab w:val="left" w:pos="764"/>
        </w:tabs>
        <w:spacing w:before="101"/>
        <w:ind w:left="763" w:hanging="360"/>
        <w:jc w:val="both"/>
        <w:rPr>
          <w:sz w:val="24"/>
          <w:u w:val="none"/>
          <w:lang w:val="ca-ES"/>
        </w:rPr>
      </w:pPr>
      <w:r w:rsidRPr="0023053B">
        <w:rPr>
          <w:lang w:val="ca-ES"/>
        </w:rPr>
        <w:t>AJUT PER AL COFINANÇAMENT</w:t>
      </w:r>
      <w:r w:rsidRPr="0023053B">
        <w:rPr>
          <w:spacing w:val="-14"/>
          <w:lang w:val="ca-ES"/>
        </w:rPr>
        <w:t xml:space="preserve"> </w:t>
      </w:r>
      <w:r w:rsidR="00F26A49">
        <w:rPr>
          <w:spacing w:val="-14"/>
          <w:lang w:val="ca-ES"/>
        </w:rPr>
        <w:t>PER L’ADQUISICIÓ O</w:t>
      </w:r>
      <w:r w:rsidR="0053399B">
        <w:rPr>
          <w:spacing w:val="-14"/>
          <w:lang w:val="ca-ES"/>
        </w:rPr>
        <w:t xml:space="preserve"> </w:t>
      </w:r>
      <w:r w:rsidR="0053399B" w:rsidRPr="0023053B">
        <w:rPr>
          <w:lang w:val="ca-ES"/>
        </w:rPr>
        <w:t xml:space="preserve">MANTENIMENT D’INFRAESTRUCTURES I </w:t>
      </w:r>
      <w:r w:rsidR="008F5A34">
        <w:rPr>
          <w:lang w:val="ca-ES"/>
        </w:rPr>
        <w:t xml:space="preserve">DE </w:t>
      </w:r>
      <w:r w:rsidR="0053399B" w:rsidRPr="0023053B">
        <w:rPr>
          <w:lang w:val="ca-ES"/>
        </w:rPr>
        <w:t>SERVEIS INFORMÀTICS</w:t>
      </w:r>
    </w:p>
    <w:p w14:paraId="4B2A246A" w14:textId="77777777" w:rsidR="00271AED" w:rsidRPr="0023053B" w:rsidRDefault="00271AED" w:rsidP="009B0C9E">
      <w:pPr>
        <w:pStyle w:val="Textindependent"/>
        <w:jc w:val="both"/>
        <w:rPr>
          <w:i/>
          <w:sz w:val="20"/>
          <w:lang w:val="ca-ES"/>
        </w:rPr>
      </w:pPr>
    </w:p>
    <w:p w14:paraId="2AC3E5EE" w14:textId="77777777" w:rsidR="00271AED" w:rsidRPr="0023053B" w:rsidRDefault="00271AED" w:rsidP="009B0C9E">
      <w:pPr>
        <w:pStyle w:val="Textindependent"/>
        <w:spacing w:before="3"/>
        <w:jc w:val="both"/>
        <w:rPr>
          <w:i/>
          <w:sz w:val="22"/>
          <w:lang w:val="ca-ES"/>
        </w:rPr>
      </w:pPr>
    </w:p>
    <w:p w14:paraId="547A49F2" w14:textId="22879309" w:rsidR="007316D2" w:rsidRDefault="00BB76F3" w:rsidP="009B0C9E">
      <w:pPr>
        <w:pStyle w:val="Textindependent"/>
        <w:spacing w:before="100"/>
        <w:ind w:left="827" w:right="113"/>
        <w:jc w:val="both"/>
        <w:rPr>
          <w:lang w:val="ca-ES"/>
        </w:rPr>
      </w:pPr>
      <w:r w:rsidRPr="0023053B">
        <w:rPr>
          <w:lang w:val="ca-ES"/>
        </w:rPr>
        <w:t>Aquest ajut servirà per al cofinançament dins dels programes d’infraestructures</w:t>
      </w:r>
      <w:r w:rsidRPr="0023053B">
        <w:rPr>
          <w:spacing w:val="-27"/>
          <w:lang w:val="ca-ES"/>
        </w:rPr>
        <w:t xml:space="preserve"> </w:t>
      </w:r>
      <w:r w:rsidRPr="0023053B">
        <w:rPr>
          <w:lang w:val="ca-ES"/>
        </w:rPr>
        <w:t>que</w:t>
      </w:r>
      <w:r w:rsidRPr="0023053B">
        <w:rPr>
          <w:spacing w:val="-25"/>
          <w:lang w:val="ca-ES"/>
        </w:rPr>
        <w:t xml:space="preserve"> </w:t>
      </w:r>
      <w:r w:rsidRPr="0023053B">
        <w:rPr>
          <w:lang w:val="ca-ES"/>
        </w:rPr>
        <w:t>puguin</w:t>
      </w:r>
      <w:r w:rsidRPr="0023053B">
        <w:rPr>
          <w:spacing w:val="-27"/>
          <w:lang w:val="ca-ES"/>
        </w:rPr>
        <w:t xml:space="preserve"> </w:t>
      </w:r>
      <w:r w:rsidRPr="0023053B">
        <w:rPr>
          <w:lang w:val="ca-ES"/>
        </w:rPr>
        <w:t>desenvolupar</w:t>
      </w:r>
      <w:r w:rsidRPr="0023053B">
        <w:rPr>
          <w:spacing w:val="-25"/>
          <w:lang w:val="ca-ES"/>
        </w:rPr>
        <w:t xml:space="preserve"> </w:t>
      </w:r>
      <w:r w:rsidRPr="0023053B">
        <w:rPr>
          <w:lang w:val="ca-ES"/>
        </w:rPr>
        <w:t>organismes</w:t>
      </w:r>
      <w:r w:rsidRPr="0023053B">
        <w:rPr>
          <w:spacing w:val="-27"/>
          <w:lang w:val="ca-ES"/>
        </w:rPr>
        <w:t xml:space="preserve"> </w:t>
      </w:r>
      <w:r w:rsidRPr="0023053B">
        <w:rPr>
          <w:lang w:val="ca-ES"/>
        </w:rPr>
        <w:t>oficials</w:t>
      </w:r>
      <w:r w:rsidRPr="0023053B">
        <w:rPr>
          <w:spacing w:val="-26"/>
          <w:lang w:val="ca-ES"/>
        </w:rPr>
        <w:t xml:space="preserve"> </w:t>
      </w:r>
      <w:r w:rsidRPr="0023053B">
        <w:rPr>
          <w:lang w:val="ca-ES"/>
        </w:rPr>
        <w:t>(</w:t>
      </w:r>
      <w:r w:rsidR="0053399B">
        <w:rPr>
          <w:lang w:val="ca-ES"/>
        </w:rPr>
        <w:t xml:space="preserve">UB, </w:t>
      </w:r>
      <w:r w:rsidRPr="0023053B">
        <w:rPr>
          <w:lang w:val="ca-ES"/>
        </w:rPr>
        <w:t>Generalitat de Catalunya, MINECO,</w:t>
      </w:r>
      <w:r w:rsidRPr="0023053B">
        <w:rPr>
          <w:spacing w:val="-3"/>
          <w:lang w:val="ca-ES"/>
        </w:rPr>
        <w:t xml:space="preserve"> </w:t>
      </w:r>
      <w:r w:rsidRPr="0023053B">
        <w:rPr>
          <w:lang w:val="ca-ES"/>
        </w:rPr>
        <w:t>etc</w:t>
      </w:r>
      <w:r w:rsidR="005078B3">
        <w:rPr>
          <w:lang w:val="ca-ES"/>
        </w:rPr>
        <w:t>...</w:t>
      </w:r>
      <w:r w:rsidRPr="0023053B">
        <w:rPr>
          <w:lang w:val="ca-ES"/>
        </w:rPr>
        <w:t>)</w:t>
      </w:r>
      <w:r w:rsidR="0053399B">
        <w:rPr>
          <w:lang w:val="ca-ES"/>
        </w:rPr>
        <w:t xml:space="preserve">. </w:t>
      </w:r>
    </w:p>
    <w:p w14:paraId="385892C2" w14:textId="24E42E86" w:rsidR="00271AED" w:rsidRPr="0023053B" w:rsidRDefault="007316D2" w:rsidP="009B0C9E">
      <w:pPr>
        <w:pStyle w:val="Textindependent"/>
        <w:spacing w:before="100"/>
        <w:ind w:left="827" w:right="113"/>
        <w:jc w:val="both"/>
        <w:rPr>
          <w:lang w:val="ca-ES"/>
        </w:rPr>
      </w:pPr>
      <w:r>
        <w:rPr>
          <w:lang w:val="ca-ES"/>
        </w:rPr>
        <w:t>També s’inclouen ajuts per</w:t>
      </w:r>
      <w:r w:rsidR="0053399B">
        <w:rPr>
          <w:lang w:val="ca-ES"/>
        </w:rPr>
        <w:t xml:space="preserve"> al </w:t>
      </w:r>
      <w:r w:rsidR="00223423">
        <w:rPr>
          <w:lang w:val="ca-ES"/>
        </w:rPr>
        <w:t xml:space="preserve">cofinançament </w:t>
      </w:r>
      <w:r w:rsidR="00913CD8">
        <w:rPr>
          <w:lang w:val="ca-ES"/>
        </w:rPr>
        <w:t xml:space="preserve">de despeses </w:t>
      </w:r>
      <w:r w:rsidR="00223423">
        <w:rPr>
          <w:lang w:val="ca-ES"/>
        </w:rPr>
        <w:t xml:space="preserve">per al </w:t>
      </w:r>
      <w:r w:rsidR="0053399B">
        <w:rPr>
          <w:lang w:val="ca-ES"/>
        </w:rPr>
        <w:t>manteniment i</w:t>
      </w:r>
      <w:r w:rsidR="0053399B" w:rsidRPr="0023053B">
        <w:rPr>
          <w:lang w:val="ca-ES"/>
        </w:rPr>
        <w:t xml:space="preserve"> la re</w:t>
      </w:r>
      <w:r>
        <w:rPr>
          <w:lang w:val="ca-ES"/>
        </w:rPr>
        <w:t>paració</w:t>
      </w:r>
      <w:r w:rsidR="0053399B" w:rsidRPr="0023053B">
        <w:rPr>
          <w:lang w:val="ca-ES"/>
        </w:rPr>
        <w:t xml:space="preserve"> </w:t>
      </w:r>
      <w:r>
        <w:rPr>
          <w:lang w:val="ca-ES"/>
        </w:rPr>
        <w:t xml:space="preserve">d’infraestructures dels </w:t>
      </w:r>
      <w:r w:rsidR="00E6655F">
        <w:rPr>
          <w:lang w:val="ca-ES"/>
        </w:rPr>
        <w:t xml:space="preserve">departament i </w:t>
      </w:r>
      <w:r>
        <w:rPr>
          <w:lang w:val="ca-ES"/>
        </w:rPr>
        <w:t>grups de recerca.</w:t>
      </w:r>
      <w:r w:rsidR="00E6655F">
        <w:rPr>
          <w:lang w:val="ca-ES"/>
        </w:rPr>
        <w:t xml:space="preserve"> Així com,</w:t>
      </w:r>
      <w:r>
        <w:rPr>
          <w:lang w:val="ca-ES"/>
        </w:rPr>
        <w:t xml:space="preserve"> els ajuts per a l’</w:t>
      </w:r>
      <w:r w:rsidR="0053399B" w:rsidRPr="0023053B">
        <w:rPr>
          <w:lang w:val="ca-ES"/>
        </w:rPr>
        <w:t>establiment o manteniment d</w:t>
      </w:r>
      <w:r>
        <w:rPr>
          <w:lang w:val="ca-ES"/>
        </w:rPr>
        <w:t>e serveis informàtics associats a sistemes d’ús general dels departaments (</w:t>
      </w:r>
      <w:proofErr w:type="spellStart"/>
      <w:r>
        <w:rPr>
          <w:lang w:val="ca-ES"/>
        </w:rPr>
        <w:t>metadata</w:t>
      </w:r>
      <w:proofErr w:type="spellEnd"/>
      <w:r>
        <w:rPr>
          <w:lang w:val="ca-ES"/>
        </w:rPr>
        <w:t xml:space="preserve">, </w:t>
      </w:r>
      <w:r w:rsidR="00E6655F">
        <w:rPr>
          <w:lang w:val="ca-ES"/>
        </w:rPr>
        <w:t>anàlisi</w:t>
      </w:r>
      <w:r>
        <w:rPr>
          <w:lang w:val="ca-ES"/>
        </w:rPr>
        <w:t xml:space="preserve"> d’imatges, etc</w:t>
      </w:r>
      <w:r w:rsidR="005078B3">
        <w:rPr>
          <w:lang w:val="ca-ES"/>
        </w:rPr>
        <w:t>..)</w:t>
      </w:r>
    </w:p>
    <w:p w14:paraId="3902F844" w14:textId="77777777" w:rsidR="00271AED" w:rsidRPr="0023053B" w:rsidRDefault="00BB76F3" w:rsidP="009B0C9E">
      <w:pPr>
        <w:pStyle w:val="Ttol4"/>
        <w:jc w:val="both"/>
        <w:rPr>
          <w:lang w:val="ca-ES"/>
        </w:rPr>
      </w:pPr>
      <w:r w:rsidRPr="0023053B">
        <w:rPr>
          <w:lang w:val="ca-ES"/>
        </w:rPr>
        <w:t>Condicions:</w:t>
      </w:r>
    </w:p>
    <w:p w14:paraId="41FB0FBC" w14:textId="5A19A4D5" w:rsidR="00271AED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ind w:right="114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La quantitat per a aquest concepte no té límit, i vindrà determinada pel Departament al que pertany la persona o persones responsables de la petició</w:t>
      </w:r>
      <w:r w:rsidRPr="0023053B">
        <w:rPr>
          <w:spacing w:val="-13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de</w:t>
      </w:r>
      <w:r w:rsidRPr="0023053B">
        <w:rPr>
          <w:spacing w:val="-15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la</w:t>
      </w:r>
      <w:r w:rsidRPr="0023053B">
        <w:rPr>
          <w:spacing w:val="-13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infraestructura.</w:t>
      </w:r>
      <w:r w:rsidRPr="0023053B">
        <w:rPr>
          <w:spacing w:val="-17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El</w:t>
      </w:r>
      <w:r w:rsidRPr="0023053B">
        <w:rPr>
          <w:spacing w:val="-17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càrrec</w:t>
      </w:r>
      <w:r w:rsidRPr="0023053B">
        <w:rPr>
          <w:spacing w:val="-1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serà</w:t>
      </w:r>
      <w:r w:rsidRPr="0023053B">
        <w:rPr>
          <w:spacing w:val="-17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efectuat</w:t>
      </w:r>
      <w:r w:rsidRPr="0023053B">
        <w:rPr>
          <w:spacing w:val="-1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al</w:t>
      </w:r>
      <w:r w:rsidRPr="0023053B">
        <w:rPr>
          <w:spacing w:val="-15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pressupost</w:t>
      </w:r>
      <w:r w:rsidRPr="0023053B">
        <w:rPr>
          <w:spacing w:val="-1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 xml:space="preserve">d’ajuts a la recerca del Departament al </w:t>
      </w:r>
      <w:r w:rsidR="008F5A34">
        <w:rPr>
          <w:sz w:val="24"/>
          <w:lang w:val="ca-ES"/>
        </w:rPr>
        <w:t xml:space="preserve">que </w:t>
      </w:r>
      <w:r w:rsidRPr="0023053B">
        <w:rPr>
          <w:sz w:val="24"/>
          <w:lang w:val="ca-ES"/>
        </w:rPr>
        <w:t xml:space="preserve">pertanyi </w:t>
      </w:r>
      <w:r w:rsidR="008F5A34">
        <w:rPr>
          <w:sz w:val="24"/>
          <w:lang w:val="ca-ES"/>
        </w:rPr>
        <w:t>l</w:t>
      </w:r>
      <w:r w:rsidRPr="0023053B">
        <w:rPr>
          <w:sz w:val="24"/>
          <w:lang w:val="ca-ES"/>
        </w:rPr>
        <w:t>a persona o persones responsables de la petició de la</w:t>
      </w:r>
      <w:r w:rsidRPr="0023053B">
        <w:rPr>
          <w:spacing w:val="-3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infraestructura.</w:t>
      </w:r>
    </w:p>
    <w:p w14:paraId="74CAFB47" w14:textId="298538C8" w:rsidR="00E6655F" w:rsidRPr="00B45955" w:rsidRDefault="00E6655F" w:rsidP="009B0C9E">
      <w:pPr>
        <w:pStyle w:val="Pargrafdellista"/>
        <w:numPr>
          <w:ilvl w:val="1"/>
          <w:numId w:val="2"/>
        </w:numPr>
        <w:tabs>
          <w:tab w:val="left" w:pos="1188"/>
        </w:tabs>
        <w:ind w:right="114"/>
        <w:jc w:val="both"/>
        <w:rPr>
          <w:sz w:val="24"/>
          <w:lang w:val="ca-ES"/>
        </w:rPr>
      </w:pPr>
      <w:r w:rsidRPr="00B45955">
        <w:rPr>
          <w:sz w:val="24"/>
          <w:lang w:val="ca-ES"/>
        </w:rPr>
        <w:t xml:space="preserve">Son elements sensibles de rebre ajuda el </w:t>
      </w:r>
      <w:r w:rsidR="009159A0" w:rsidRPr="00B45955">
        <w:rPr>
          <w:sz w:val="24"/>
          <w:lang w:val="ca-ES"/>
        </w:rPr>
        <w:t xml:space="preserve">cofinançament per al </w:t>
      </w:r>
      <w:r w:rsidRPr="00B45955">
        <w:rPr>
          <w:sz w:val="24"/>
          <w:lang w:val="ca-ES"/>
        </w:rPr>
        <w:t xml:space="preserve">manteniment de vehicles o </w:t>
      </w:r>
      <w:r w:rsidR="008F5A34" w:rsidRPr="00B45955">
        <w:rPr>
          <w:sz w:val="24"/>
          <w:lang w:val="ca-ES"/>
        </w:rPr>
        <w:t>embarcacions</w:t>
      </w:r>
      <w:r w:rsidRPr="00B45955">
        <w:rPr>
          <w:sz w:val="24"/>
          <w:lang w:val="ca-ES"/>
        </w:rPr>
        <w:t xml:space="preserve"> dedicades a </w:t>
      </w:r>
      <w:r w:rsidR="00223423" w:rsidRPr="00B45955">
        <w:rPr>
          <w:sz w:val="24"/>
          <w:lang w:val="ca-ES"/>
        </w:rPr>
        <w:t>activitats de</w:t>
      </w:r>
      <w:r w:rsidRPr="00B45955">
        <w:rPr>
          <w:sz w:val="24"/>
          <w:lang w:val="ca-ES"/>
        </w:rPr>
        <w:t xml:space="preserve"> recerca del departament </w:t>
      </w:r>
      <w:r w:rsidR="008F5A34" w:rsidRPr="00B45955">
        <w:rPr>
          <w:sz w:val="24"/>
          <w:lang w:val="ca-ES"/>
        </w:rPr>
        <w:t>i gestionats pels seus</w:t>
      </w:r>
      <w:r w:rsidRPr="00B45955">
        <w:rPr>
          <w:sz w:val="24"/>
          <w:lang w:val="ca-ES"/>
        </w:rPr>
        <w:t xml:space="preserve"> grups de recerca</w:t>
      </w:r>
      <w:r w:rsidR="008F5A34" w:rsidRPr="00B45955">
        <w:rPr>
          <w:sz w:val="24"/>
          <w:lang w:val="ca-ES"/>
        </w:rPr>
        <w:t>, i que no siguin susceptibles de ser mantinguts a càrrec d’altres partides</w:t>
      </w:r>
      <w:r w:rsidRPr="00B45955">
        <w:rPr>
          <w:sz w:val="24"/>
          <w:lang w:val="ca-ES"/>
        </w:rPr>
        <w:t>.</w:t>
      </w:r>
      <w:r w:rsidR="00223423" w:rsidRPr="00B45955">
        <w:rPr>
          <w:sz w:val="24"/>
          <w:lang w:val="ca-ES"/>
        </w:rPr>
        <w:t xml:space="preserve"> Hauran d’estar inventariats a patrimoni UB.</w:t>
      </w:r>
      <w:r w:rsidR="008F5A34" w:rsidRPr="00B45955">
        <w:rPr>
          <w:sz w:val="24"/>
          <w:lang w:val="ca-ES"/>
        </w:rPr>
        <w:t xml:space="preserve"> Els departaments determinaran les limitacions i condicions per rebre aquests ajuts.</w:t>
      </w:r>
    </w:p>
    <w:p w14:paraId="6E67543C" w14:textId="3ACBDECA" w:rsidR="007316D2" w:rsidRPr="0023053B" w:rsidRDefault="00E6655F" w:rsidP="009B0C9E">
      <w:pPr>
        <w:pStyle w:val="Pargrafdellista"/>
        <w:numPr>
          <w:ilvl w:val="1"/>
          <w:numId w:val="2"/>
        </w:numPr>
        <w:tabs>
          <w:tab w:val="left" w:pos="1188"/>
        </w:tabs>
        <w:ind w:right="111"/>
        <w:jc w:val="both"/>
        <w:rPr>
          <w:sz w:val="24"/>
          <w:lang w:val="ca-ES"/>
        </w:rPr>
      </w:pPr>
      <w:r>
        <w:rPr>
          <w:sz w:val="24"/>
          <w:lang w:val="ca-ES"/>
        </w:rPr>
        <w:t xml:space="preserve">També es contempla dins d’aquest ajut la </w:t>
      </w:r>
      <w:r w:rsidR="007316D2" w:rsidRPr="0023053B">
        <w:rPr>
          <w:sz w:val="24"/>
          <w:lang w:val="ca-ES"/>
        </w:rPr>
        <w:t>renovació o adquisició d’ordinadors</w:t>
      </w:r>
      <w:r w:rsidR="007316D2" w:rsidRPr="0023053B">
        <w:rPr>
          <w:spacing w:val="-22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amb</w:t>
      </w:r>
      <w:r w:rsidR="007316D2" w:rsidRPr="0023053B">
        <w:rPr>
          <w:spacing w:val="-22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la</w:t>
      </w:r>
      <w:r w:rsidR="007316D2" w:rsidRPr="0023053B">
        <w:rPr>
          <w:spacing w:val="-19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finalitat</w:t>
      </w:r>
      <w:r w:rsidR="007316D2" w:rsidRPr="0023053B">
        <w:rPr>
          <w:spacing w:val="-22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de</w:t>
      </w:r>
      <w:r w:rsidR="007316D2" w:rsidRPr="0023053B">
        <w:rPr>
          <w:spacing w:val="-20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funcionar</w:t>
      </w:r>
      <w:r w:rsidR="007316D2" w:rsidRPr="0023053B">
        <w:rPr>
          <w:spacing w:val="-20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exclusivament</w:t>
      </w:r>
      <w:r w:rsidR="007316D2" w:rsidRPr="0023053B">
        <w:rPr>
          <w:spacing w:val="-22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com</w:t>
      </w:r>
      <w:r w:rsidR="007316D2" w:rsidRPr="0023053B">
        <w:rPr>
          <w:spacing w:val="-22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a</w:t>
      </w:r>
      <w:r w:rsidR="007316D2" w:rsidRPr="0023053B">
        <w:rPr>
          <w:spacing w:val="-22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 xml:space="preserve">Servidors d’una </w:t>
      </w:r>
      <w:r w:rsidR="007316D2">
        <w:rPr>
          <w:sz w:val="24"/>
          <w:lang w:val="ca-ES"/>
        </w:rPr>
        <w:t>activitat d’interès general dins dels d</w:t>
      </w:r>
      <w:r w:rsidR="007316D2" w:rsidRPr="0023053B">
        <w:rPr>
          <w:sz w:val="24"/>
          <w:lang w:val="ca-ES"/>
        </w:rPr>
        <w:t>epartaments. En cap cas es podran adquirir ordinadors per a ús</w:t>
      </w:r>
      <w:r w:rsidR="007316D2" w:rsidRPr="0023053B">
        <w:rPr>
          <w:spacing w:val="-4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personal.</w:t>
      </w:r>
    </w:p>
    <w:p w14:paraId="0D177843" w14:textId="393210C0" w:rsidR="007316D2" w:rsidRPr="0023053B" w:rsidRDefault="00E6655F" w:rsidP="009B0C9E">
      <w:pPr>
        <w:pStyle w:val="Pargrafdellista"/>
        <w:numPr>
          <w:ilvl w:val="1"/>
          <w:numId w:val="2"/>
        </w:numPr>
        <w:tabs>
          <w:tab w:val="left" w:pos="1188"/>
        </w:tabs>
        <w:ind w:right="110"/>
        <w:jc w:val="both"/>
        <w:rPr>
          <w:sz w:val="24"/>
          <w:lang w:val="ca-ES"/>
        </w:rPr>
      </w:pPr>
      <w:r>
        <w:rPr>
          <w:sz w:val="24"/>
          <w:lang w:val="ca-ES"/>
        </w:rPr>
        <w:t>Finalment,</w:t>
      </w:r>
      <w:r w:rsidR="007316D2" w:rsidRPr="0023053B">
        <w:rPr>
          <w:sz w:val="24"/>
          <w:lang w:val="ca-ES"/>
        </w:rPr>
        <w:t xml:space="preserve"> es podran rebre aquests ajuts per a l’elaboració de pàgines WEB per als grups</w:t>
      </w:r>
      <w:r w:rsidR="007316D2" w:rsidRPr="0023053B">
        <w:rPr>
          <w:spacing w:val="-7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de</w:t>
      </w:r>
      <w:r w:rsidR="007316D2" w:rsidRPr="0023053B">
        <w:rPr>
          <w:spacing w:val="-5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Recerca</w:t>
      </w:r>
      <w:r w:rsidR="007316D2" w:rsidRPr="0023053B">
        <w:rPr>
          <w:spacing w:val="-6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de</w:t>
      </w:r>
      <w:r w:rsidR="007316D2" w:rsidRPr="0023053B">
        <w:rPr>
          <w:spacing w:val="-5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Qualitat</w:t>
      </w:r>
      <w:r w:rsidR="007316D2" w:rsidRPr="0023053B">
        <w:rPr>
          <w:spacing w:val="-7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de</w:t>
      </w:r>
      <w:r w:rsidR="007316D2" w:rsidRPr="0023053B">
        <w:rPr>
          <w:spacing w:val="-5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la</w:t>
      </w:r>
      <w:r w:rsidR="007316D2" w:rsidRPr="0023053B">
        <w:rPr>
          <w:spacing w:val="-7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Generalitat</w:t>
      </w:r>
      <w:r w:rsidR="007316D2" w:rsidRPr="0023053B">
        <w:rPr>
          <w:spacing w:val="-7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de</w:t>
      </w:r>
      <w:r w:rsidR="007316D2" w:rsidRPr="0023053B">
        <w:rPr>
          <w:spacing w:val="-5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Catalunya.</w:t>
      </w:r>
      <w:r w:rsidR="007316D2" w:rsidRPr="0023053B">
        <w:rPr>
          <w:spacing w:val="-7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En</w:t>
      </w:r>
      <w:r w:rsidR="007316D2" w:rsidRPr="0023053B">
        <w:rPr>
          <w:spacing w:val="-6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cap</w:t>
      </w:r>
      <w:r w:rsidR="007316D2" w:rsidRPr="0023053B">
        <w:rPr>
          <w:spacing w:val="-7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cas es podran finançar les pàgines WEB institucionals</w:t>
      </w:r>
      <w:r w:rsidR="007316D2" w:rsidRPr="0023053B">
        <w:rPr>
          <w:spacing w:val="-18"/>
          <w:sz w:val="24"/>
          <w:lang w:val="ca-ES"/>
        </w:rPr>
        <w:t xml:space="preserve"> </w:t>
      </w:r>
      <w:r w:rsidR="007316D2" w:rsidRPr="0023053B">
        <w:rPr>
          <w:sz w:val="24"/>
          <w:lang w:val="ca-ES"/>
        </w:rPr>
        <w:t>(Departaments).</w:t>
      </w:r>
    </w:p>
    <w:p w14:paraId="579780A1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Aquesta convocatòria resta oberta</w:t>
      </w:r>
      <w:r w:rsidRPr="0023053B">
        <w:rPr>
          <w:spacing w:val="-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permanentment.</w:t>
      </w:r>
    </w:p>
    <w:p w14:paraId="6A2E7874" w14:textId="77777777" w:rsidR="00271AED" w:rsidRPr="0023053B" w:rsidRDefault="00271AED" w:rsidP="009B0C9E">
      <w:pPr>
        <w:pStyle w:val="Textindependent"/>
        <w:jc w:val="both"/>
        <w:rPr>
          <w:sz w:val="28"/>
          <w:lang w:val="ca-ES"/>
        </w:rPr>
      </w:pPr>
    </w:p>
    <w:p w14:paraId="13CFDD6C" w14:textId="77777777" w:rsidR="00271AED" w:rsidRPr="0023053B" w:rsidRDefault="00271AED" w:rsidP="009B0C9E">
      <w:pPr>
        <w:pStyle w:val="Textindependent"/>
        <w:spacing w:before="3"/>
        <w:jc w:val="both"/>
        <w:rPr>
          <w:sz w:val="22"/>
          <w:lang w:val="ca-ES"/>
        </w:rPr>
      </w:pPr>
    </w:p>
    <w:p w14:paraId="296F6A2C" w14:textId="77777777" w:rsidR="00271AED" w:rsidRPr="0023053B" w:rsidRDefault="00271AED" w:rsidP="009B0C9E">
      <w:pPr>
        <w:pStyle w:val="Textindependent"/>
        <w:jc w:val="both"/>
        <w:rPr>
          <w:sz w:val="28"/>
          <w:lang w:val="ca-ES"/>
        </w:rPr>
      </w:pPr>
    </w:p>
    <w:p w14:paraId="3248F10D" w14:textId="77777777" w:rsidR="00271AED" w:rsidRPr="0023053B" w:rsidRDefault="00271AED" w:rsidP="009B0C9E">
      <w:pPr>
        <w:pStyle w:val="Textindependent"/>
        <w:spacing w:before="4"/>
        <w:jc w:val="both"/>
        <w:rPr>
          <w:sz w:val="22"/>
          <w:lang w:val="ca-ES"/>
        </w:rPr>
      </w:pPr>
    </w:p>
    <w:p w14:paraId="33545C1C" w14:textId="4F353969" w:rsidR="00271AED" w:rsidRPr="0023053B" w:rsidRDefault="00271AED" w:rsidP="009B0C9E">
      <w:pPr>
        <w:pStyle w:val="Ttol3"/>
        <w:tabs>
          <w:tab w:val="left" w:pos="764"/>
        </w:tabs>
        <w:ind w:left="0" w:right="111" w:firstLine="0"/>
        <w:jc w:val="both"/>
        <w:rPr>
          <w:sz w:val="24"/>
          <w:u w:val="none"/>
          <w:lang w:val="ca-ES"/>
        </w:rPr>
      </w:pPr>
    </w:p>
    <w:p w14:paraId="465E7696" w14:textId="77777777" w:rsidR="00271AED" w:rsidRPr="0023053B" w:rsidRDefault="00271AED" w:rsidP="009B0C9E">
      <w:pPr>
        <w:pStyle w:val="Textindependent"/>
        <w:jc w:val="both"/>
        <w:rPr>
          <w:i/>
          <w:sz w:val="20"/>
          <w:lang w:val="ca-ES"/>
        </w:rPr>
      </w:pPr>
    </w:p>
    <w:p w14:paraId="30F83F38" w14:textId="77777777" w:rsidR="00271AED" w:rsidRPr="0023053B" w:rsidRDefault="00271AED" w:rsidP="009B0C9E">
      <w:pPr>
        <w:pStyle w:val="Textindependent"/>
        <w:spacing w:before="2"/>
        <w:jc w:val="both"/>
        <w:rPr>
          <w:i/>
          <w:sz w:val="22"/>
          <w:lang w:val="ca-ES"/>
        </w:rPr>
      </w:pPr>
    </w:p>
    <w:p w14:paraId="6345C1F3" w14:textId="77777777" w:rsidR="00271AED" w:rsidRPr="0023053B" w:rsidRDefault="00271AED" w:rsidP="009B0C9E">
      <w:pPr>
        <w:jc w:val="both"/>
        <w:rPr>
          <w:lang w:val="ca-ES"/>
        </w:rPr>
        <w:sectPr w:rsidR="00271AED" w:rsidRPr="0023053B">
          <w:pgSz w:w="11900" w:h="16840"/>
          <w:pgMar w:top="1600" w:right="960" w:bottom="280" w:left="960" w:header="708" w:footer="708" w:gutter="0"/>
          <w:cols w:space="708"/>
        </w:sectPr>
      </w:pPr>
    </w:p>
    <w:p w14:paraId="062E6BC3" w14:textId="77777777" w:rsidR="00271AED" w:rsidRPr="0023053B" w:rsidRDefault="00271AED" w:rsidP="009B0C9E">
      <w:pPr>
        <w:pStyle w:val="Textindependent"/>
        <w:spacing w:before="5"/>
        <w:jc w:val="both"/>
        <w:rPr>
          <w:sz w:val="15"/>
          <w:lang w:val="ca-ES"/>
        </w:rPr>
      </w:pPr>
    </w:p>
    <w:p w14:paraId="3DE8BB35" w14:textId="3B3509C4" w:rsidR="00271AED" w:rsidRPr="005078B3" w:rsidRDefault="00BB76F3" w:rsidP="009B0C9E">
      <w:pPr>
        <w:pStyle w:val="Ttol3"/>
        <w:numPr>
          <w:ilvl w:val="0"/>
          <w:numId w:val="2"/>
        </w:numPr>
        <w:tabs>
          <w:tab w:val="left" w:pos="764"/>
        </w:tabs>
        <w:ind w:left="763" w:hanging="360"/>
        <w:jc w:val="both"/>
        <w:rPr>
          <w:lang w:val="ca-ES"/>
        </w:rPr>
      </w:pPr>
      <w:r w:rsidRPr="0023053B">
        <w:rPr>
          <w:lang w:val="ca-ES"/>
        </w:rPr>
        <w:t>AJUT</w:t>
      </w:r>
      <w:r w:rsidR="009B0C9E">
        <w:rPr>
          <w:lang w:val="ca-ES"/>
        </w:rPr>
        <w:t xml:space="preserve"> </w:t>
      </w:r>
      <w:r w:rsidRPr="0023053B">
        <w:rPr>
          <w:lang w:val="ca-ES"/>
        </w:rPr>
        <w:t>PER</w:t>
      </w:r>
      <w:r w:rsidRPr="005078B3">
        <w:rPr>
          <w:lang w:val="ca-ES"/>
        </w:rPr>
        <w:tab/>
      </w:r>
      <w:r w:rsidR="009B0C9E">
        <w:rPr>
          <w:lang w:val="ca-ES"/>
        </w:rPr>
        <w:t xml:space="preserve">A </w:t>
      </w:r>
      <w:r w:rsidRPr="0023053B">
        <w:rPr>
          <w:lang w:val="ca-ES"/>
        </w:rPr>
        <w:t>L’ADQUISICIÓ</w:t>
      </w:r>
      <w:r w:rsidR="009B0C9E">
        <w:rPr>
          <w:lang w:val="ca-ES"/>
        </w:rPr>
        <w:t xml:space="preserve"> </w:t>
      </w:r>
      <w:r w:rsidRPr="0023053B">
        <w:rPr>
          <w:lang w:val="ca-ES"/>
        </w:rPr>
        <w:t>O</w:t>
      </w:r>
      <w:r w:rsidR="009B0C9E">
        <w:rPr>
          <w:lang w:val="ca-ES"/>
        </w:rPr>
        <w:t xml:space="preserve"> </w:t>
      </w:r>
      <w:r w:rsidRPr="0023053B">
        <w:rPr>
          <w:lang w:val="ca-ES"/>
        </w:rPr>
        <w:t>RENOVACIÓ</w:t>
      </w:r>
      <w:r w:rsidR="009B0C9E">
        <w:rPr>
          <w:lang w:val="ca-ES"/>
        </w:rPr>
        <w:t xml:space="preserve"> </w:t>
      </w:r>
      <w:r w:rsidRPr="0023053B">
        <w:rPr>
          <w:lang w:val="ca-ES"/>
        </w:rPr>
        <w:t>DE</w:t>
      </w:r>
      <w:r w:rsidRPr="005078B3">
        <w:rPr>
          <w:lang w:val="ca-ES"/>
        </w:rPr>
        <w:tab/>
        <w:t xml:space="preserve">MATERIAL </w:t>
      </w:r>
      <w:r w:rsidRPr="0023053B">
        <w:rPr>
          <w:lang w:val="ca-ES"/>
        </w:rPr>
        <w:t>INVENTARIABLE</w:t>
      </w:r>
    </w:p>
    <w:p w14:paraId="2462AFE8" w14:textId="77777777" w:rsidR="00271AED" w:rsidRPr="0023053B" w:rsidRDefault="00271AED" w:rsidP="009B0C9E">
      <w:pPr>
        <w:pStyle w:val="Textindependent"/>
        <w:jc w:val="both"/>
        <w:rPr>
          <w:i/>
          <w:sz w:val="20"/>
          <w:lang w:val="ca-ES"/>
        </w:rPr>
      </w:pPr>
    </w:p>
    <w:p w14:paraId="79030DFA" w14:textId="77777777" w:rsidR="00271AED" w:rsidRPr="0023053B" w:rsidRDefault="00271AED" w:rsidP="009B0C9E">
      <w:pPr>
        <w:pStyle w:val="Textindependent"/>
        <w:spacing w:before="4"/>
        <w:jc w:val="both"/>
        <w:rPr>
          <w:i/>
          <w:sz w:val="22"/>
          <w:lang w:val="ca-ES"/>
        </w:rPr>
      </w:pPr>
    </w:p>
    <w:p w14:paraId="053C2097" w14:textId="77777777" w:rsidR="00271AED" w:rsidRPr="0023053B" w:rsidRDefault="00BB76F3" w:rsidP="009B0C9E">
      <w:pPr>
        <w:pStyle w:val="Textindependent"/>
        <w:spacing w:before="100"/>
        <w:ind w:left="763"/>
        <w:jc w:val="both"/>
        <w:rPr>
          <w:lang w:val="ca-ES"/>
        </w:rPr>
      </w:pPr>
      <w:r w:rsidRPr="0023053B">
        <w:rPr>
          <w:lang w:val="ca-ES"/>
        </w:rPr>
        <w:t>Aquests ajuts estan dirigits a la renovació del material obsolet dins dels Departaments de la Facultat de Biologia de la Universitat de Barcelona.</w:t>
      </w:r>
    </w:p>
    <w:p w14:paraId="6EBB0291" w14:textId="77777777" w:rsidR="00271AED" w:rsidRPr="0023053B" w:rsidRDefault="00BB76F3" w:rsidP="009B0C9E">
      <w:pPr>
        <w:pStyle w:val="Ttol4"/>
        <w:spacing w:before="158"/>
        <w:ind w:left="828"/>
        <w:jc w:val="both"/>
        <w:rPr>
          <w:lang w:val="ca-ES"/>
        </w:rPr>
      </w:pPr>
      <w:r w:rsidRPr="0023053B">
        <w:rPr>
          <w:lang w:val="ca-ES"/>
        </w:rPr>
        <w:t>Condicions:</w:t>
      </w:r>
    </w:p>
    <w:p w14:paraId="175E59FB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24"/>
        </w:tabs>
        <w:spacing w:before="162"/>
        <w:ind w:left="1123" w:right="112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Són elements sensibles de rebre ajuda la renovació o adquisició de material inventariable d’ús general dels</w:t>
      </w:r>
      <w:r w:rsidRPr="0023053B">
        <w:rPr>
          <w:spacing w:val="-4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Departaments.</w:t>
      </w:r>
    </w:p>
    <w:p w14:paraId="19AEBBD7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24"/>
        </w:tabs>
        <w:ind w:left="1123" w:right="114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La quantitat per a aquest concepte no té límit, i serà determinada pel Departament.</w:t>
      </w:r>
    </w:p>
    <w:p w14:paraId="5F68EFC9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24"/>
        </w:tabs>
        <w:ind w:left="1123" w:right="114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L’aparell</w:t>
      </w:r>
      <w:r w:rsidRPr="0023053B">
        <w:rPr>
          <w:spacing w:val="-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finançat</w:t>
      </w:r>
      <w:r w:rsidRPr="0023053B">
        <w:rPr>
          <w:spacing w:val="-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serà</w:t>
      </w:r>
      <w:r w:rsidRPr="0023053B">
        <w:rPr>
          <w:spacing w:val="-7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d’ús</w:t>
      </w:r>
      <w:r w:rsidRPr="0023053B">
        <w:rPr>
          <w:spacing w:val="-4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general</w:t>
      </w:r>
      <w:r w:rsidRPr="0023053B">
        <w:rPr>
          <w:spacing w:val="-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per</w:t>
      </w:r>
      <w:r w:rsidRPr="0023053B">
        <w:rPr>
          <w:spacing w:val="-4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</w:t>
      </w:r>
      <w:r w:rsidRPr="0023053B">
        <w:rPr>
          <w:spacing w:val="-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tot</w:t>
      </w:r>
      <w:r w:rsidRPr="0023053B">
        <w:rPr>
          <w:spacing w:val="-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el</w:t>
      </w:r>
      <w:r w:rsidRPr="0023053B">
        <w:rPr>
          <w:spacing w:val="-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Departament,</w:t>
      </w:r>
      <w:r w:rsidRPr="0023053B">
        <w:rPr>
          <w:spacing w:val="-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que</w:t>
      </w:r>
      <w:r w:rsidRPr="0023053B">
        <w:rPr>
          <w:spacing w:val="-3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n’és</w:t>
      </w:r>
      <w:r w:rsidRPr="0023053B">
        <w:rPr>
          <w:spacing w:val="-7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el propietari.</w:t>
      </w:r>
    </w:p>
    <w:p w14:paraId="57C3D333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24"/>
        </w:tabs>
        <w:ind w:left="1123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Aquesta convocatòria resta oberta</w:t>
      </w:r>
      <w:r w:rsidRPr="0023053B">
        <w:rPr>
          <w:spacing w:val="-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permanentment.</w:t>
      </w:r>
    </w:p>
    <w:p w14:paraId="0E8A3BEC" w14:textId="77777777" w:rsidR="00271AED" w:rsidRPr="0023053B" w:rsidRDefault="00271AED" w:rsidP="009B0C9E">
      <w:pPr>
        <w:pStyle w:val="Textindependent"/>
        <w:jc w:val="both"/>
        <w:rPr>
          <w:sz w:val="28"/>
          <w:lang w:val="ca-ES"/>
        </w:rPr>
      </w:pPr>
    </w:p>
    <w:p w14:paraId="682991E4" w14:textId="77777777" w:rsidR="00271AED" w:rsidRPr="0023053B" w:rsidRDefault="00271AED" w:rsidP="009B0C9E">
      <w:pPr>
        <w:pStyle w:val="Textindependent"/>
        <w:spacing w:before="2"/>
        <w:jc w:val="both"/>
        <w:rPr>
          <w:sz w:val="22"/>
          <w:lang w:val="ca-ES"/>
        </w:rPr>
      </w:pPr>
    </w:p>
    <w:p w14:paraId="2145B379" w14:textId="77777777" w:rsidR="00271AED" w:rsidRPr="0023053B" w:rsidRDefault="00271AED" w:rsidP="009B0C9E">
      <w:pPr>
        <w:pStyle w:val="Textindependent"/>
        <w:jc w:val="both"/>
        <w:rPr>
          <w:sz w:val="28"/>
          <w:lang w:val="ca-ES"/>
        </w:rPr>
      </w:pPr>
    </w:p>
    <w:p w14:paraId="0A02DC83" w14:textId="77777777" w:rsidR="00271AED" w:rsidRPr="0023053B" w:rsidRDefault="00271AED" w:rsidP="009B0C9E">
      <w:pPr>
        <w:pStyle w:val="Textindependent"/>
        <w:spacing w:before="3"/>
        <w:jc w:val="both"/>
        <w:rPr>
          <w:sz w:val="22"/>
          <w:lang w:val="ca-ES"/>
        </w:rPr>
      </w:pPr>
    </w:p>
    <w:p w14:paraId="2AD23FDE" w14:textId="3690590D" w:rsidR="00271AED" w:rsidRPr="0023053B" w:rsidRDefault="00BB76F3" w:rsidP="009B0C9E">
      <w:pPr>
        <w:pStyle w:val="Ttol3"/>
        <w:numPr>
          <w:ilvl w:val="0"/>
          <w:numId w:val="2"/>
        </w:numPr>
        <w:tabs>
          <w:tab w:val="left" w:pos="764"/>
        </w:tabs>
        <w:ind w:left="763" w:hanging="360"/>
        <w:jc w:val="both"/>
        <w:rPr>
          <w:sz w:val="24"/>
          <w:u w:val="none"/>
          <w:lang w:val="ca-ES"/>
        </w:rPr>
      </w:pPr>
      <w:r w:rsidRPr="0023053B">
        <w:rPr>
          <w:lang w:val="ca-ES"/>
        </w:rPr>
        <w:t>AJUT A GRUPS DE RECERCA</w:t>
      </w:r>
      <w:r w:rsidRPr="0023053B">
        <w:rPr>
          <w:spacing w:val="-7"/>
          <w:lang w:val="ca-ES"/>
        </w:rPr>
        <w:t xml:space="preserve"> </w:t>
      </w:r>
      <w:r w:rsidRPr="0023053B">
        <w:rPr>
          <w:lang w:val="ca-ES"/>
        </w:rPr>
        <w:t>EMERGENTS</w:t>
      </w:r>
    </w:p>
    <w:p w14:paraId="5EE8FCEA" w14:textId="77777777" w:rsidR="00271AED" w:rsidRPr="0023053B" w:rsidRDefault="00271AED" w:rsidP="009B0C9E">
      <w:pPr>
        <w:pStyle w:val="Textindependent"/>
        <w:jc w:val="both"/>
        <w:rPr>
          <w:i/>
          <w:sz w:val="20"/>
          <w:lang w:val="ca-ES"/>
        </w:rPr>
      </w:pPr>
    </w:p>
    <w:p w14:paraId="2B3B91F9" w14:textId="77777777" w:rsidR="00271AED" w:rsidRPr="0023053B" w:rsidRDefault="00271AED" w:rsidP="009B0C9E">
      <w:pPr>
        <w:pStyle w:val="Textindependent"/>
        <w:spacing w:before="2"/>
        <w:jc w:val="both"/>
        <w:rPr>
          <w:i/>
          <w:sz w:val="22"/>
          <w:lang w:val="ca-ES"/>
        </w:rPr>
      </w:pPr>
    </w:p>
    <w:p w14:paraId="275BC5B1" w14:textId="77777777" w:rsidR="00271AED" w:rsidRPr="0023053B" w:rsidRDefault="00BB76F3" w:rsidP="009B0C9E">
      <w:pPr>
        <w:pStyle w:val="Textindependent"/>
        <w:spacing w:before="100"/>
        <w:ind w:left="763"/>
        <w:jc w:val="both"/>
        <w:rPr>
          <w:lang w:val="ca-ES"/>
        </w:rPr>
      </w:pPr>
      <w:r w:rsidRPr="0023053B">
        <w:rPr>
          <w:lang w:val="ca-ES"/>
        </w:rPr>
        <w:t>Aquest ajut intenta afavorir la creació de nous grups de recerca per part de joves investigadors.</w:t>
      </w:r>
    </w:p>
    <w:p w14:paraId="06BBCEAD" w14:textId="77777777" w:rsidR="00271AED" w:rsidRPr="0023053B" w:rsidRDefault="00BB76F3" w:rsidP="009B0C9E">
      <w:pPr>
        <w:pStyle w:val="Ttol4"/>
        <w:jc w:val="both"/>
        <w:rPr>
          <w:lang w:val="ca-ES"/>
        </w:rPr>
      </w:pPr>
      <w:r w:rsidRPr="0023053B">
        <w:rPr>
          <w:lang w:val="ca-ES"/>
        </w:rPr>
        <w:t>Condicions:</w:t>
      </w:r>
    </w:p>
    <w:p w14:paraId="6DF47F3D" w14:textId="5C723AB2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spacing w:before="160"/>
        <w:ind w:right="112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 xml:space="preserve">Podran accedir a aquests ajuts els investigadors novells, </w:t>
      </w:r>
      <w:r w:rsidR="001407C0">
        <w:rPr>
          <w:sz w:val="24"/>
          <w:lang w:val="ca-ES"/>
        </w:rPr>
        <w:t>(</w:t>
      </w:r>
      <w:r w:rsidRPr="0023053B">
        <w:rPr>
          <w:sz w:val="24"/>
          <w:lang w:val="ca-ES"/>
        </w:rPr>
        <w:t>Ramón y Cajal o</w:t>
      </w:r>
      <w:r w:rsidRPr="0023053B">
        <w:rPr>
          <w:spacing w:val="-1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ICREA</w:t>
      </w:r>
      <w:r w:rsidR="001407C0">
        <w:rPr>
          <w:sz w:val="24"/>
          <w:lang w:val="ca-ES"/>
        </w:rPr>
        <w:t xml:space="preserve">) </w:t>
      </w:r>
      <w:r w:rsidR="001407C0" w:rsidRPr="000D5EE6">
        <w:rPr>
          <w:sz w:val="24"/>
          <w:lang w:val="ca-ES"/>
        </w:rPr>
        <w:t xml:space="preserve">i aquells professors </w:t>
      </w:r>
      <w:r w:rsidR="00B45955" w:rsidRPr="000D5EE6">
        <w:rPr>
          <w:sz w:val="24"/>
          <w:lang w:val="ca-ES"/>
        </w:rPr>
        <w:t xml:space="preserve">a temps complert, </w:t>
      </w:r>
      <w:r w:rsidR="001407C0" w:rsidRPr="000D5EE6">
        <w:rPr>
          <w:sz w:val="24"/>
          <w:lang w:val="ca-ES"/>
        </w:rPr>
        <w:t>que s’incorporin a la UB per primer cop</w:t>
      </w:r>
      <w:r w:rsidRPr="000D5EE6">
        <w:rPr>
          <w:sz w:val="24"/>
          <w:lang w:val="ca-ES"/>
        </w:rPr>
        <w:t>.</w:t>
      </w:r>
    </w:p>
    <w:p w14:paraId="57C2306F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ind w:right="115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Aquest ajut es podrà demanar exclusivament durant el primer any de contracte i per iniciar una nova línia de</w:t>
      </w:r>
      <w:r w:rsidRPr="0023053B">
        <w:rPr>
          <w:spacing w:val="-5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recerca.</w:t>
      </w:r>
    </w:p>
    <w:p w14:paraId="6B498B38" w14:textId="2319E749" w:rsidR="00271AED" w:rsidRPr="005078B3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spacing w:before="1" w:line="291" w:lineRule="exact"/>
        <w:ind w:left="1187"/>
        <w:jc w:val="both"/>
        <w:rPr>
          <w:lang w:val="ca-ES"/>
        </w:rPr>
      </w:pPr>
      <w:r w:rsidRPr="005078B3">
        <w:rPr>
          <w:sz w:val="24"/>
          <w:lang w:val="ca-ES"/>
        </w:rPr>
        <w:t>La</w:t>
      </w:r>
      <w:r w:rsidRPr="005078B3">
        <w:rPr>
          <w:spacing w:val="-10"/>
          <w:sz w:val="24"/>
          <w:lang w:val="ca-ES"/>
        </w:rPr>
        <w:t xml:space="preserve"> </w:t>
      </w:r>
      <w:r w:rsidRPr="005078B3">
        <w:rPr>
          <w:sz w:val="24"/>
          <w:lang w:val="ca-ES"/>
        </w:rPr>
        <w:t>quantitat</w:t>
      </w:r>
      <w:r w:rsidRPr="005078B3">
        <w:rPr>
          <w:spacing w:val="-7"/>
          <w:sz w:val="24"/>
          <w:lang w:val="ca-ES"/>
        </w:rPr>
        <w:t xml:space="preserve"> </w:t>
      </w:r>
      <w:r w:rsidRPr="005078B3">
        <w:rPr>
          <w:sz w:val="24"/>
          <w:lang w:val="ca-ES"/>
        </w:rPr>
        <w:t>de</w:t>
      </w:r>
      <w:r w:rsidRPr="005078B3">
        <w:rPr>
          <w:spacing w:val="-8"/>
          <w:sz w:val="24"/>
          <w:lang w:val="ca-ES"/>
        </w:rPr>
        <w:t xml:space="preserve"> </w:t>
      </w:r>
      <w:r w:rsidRPr="005078B3">
        <w:rPr>
          <w:sz w:val="24"/>
          <w:lang w:val="ca-ES"/>
        </w:rPr>
        <w:t>l’ajut</w:t>
      </w:r>
      <w:r w:rsidRPr="005078B3">
        <w:rPr>
          <w:spacing w:val="-10"/>
          <w:sz w:val="24"/>
          <w:lang w:val="ca-ES"/>
        </w:rPr>
        <w:t xml:space="preserve"> </w:t>
      </w:r>
      <w:r w:rsidRPr="005078B3">
        <w:rPr>
          <w:sz w:val="24"/>
          <w:lang w:val="ca-ES"/>
        </w:rPr>
        <w:t>per</w:t>
      </w:r>
      <w:r w:rsidRPr="005078B3">
        <w:rPr>
          <w:spacing w:val="-8"/>
          <w:sz w:val="24"/>
          <w:lang w:val="ca-ES"/>
        </w:rPr>
        <w:t xml:space="preserve"> </w:t>
      </w:r>
      <w:r w:rsidRPr="005078B3">
        <w:rPr>
          <w:sz w:val="24"/>
          <w:lang w:val="ca-ES"/>
        </w:rPr>
        <w:t>a</w:t>
      </w:r>
      <w:r w:rsidRPr="005078B3">
        <w:rPr>
          <w:spacing w:val="-6"/>
          <w:sz w:val="24"/>
          <w:lang w:val="ca-ES"/>
        </w:rPr>
        <w:t xml:space="preserve"> </w:t>
      </w:r>
      <w:r w:rsidRPr="005078B3">
        <w:rPr>
          <w:sz w:val="24"/>
          <w:lang w:val="ca-ES"/>
        </w:rPr>
        <w:t>aquest</w:t>
      </w:r>
      <w:r w:rsidRPr="005078B3">
        <w:rPr>
          <w:spacing w:val="-11"/>
          <w:sz w:val="24"/>
          <w:lang w:val="ca-ES"/>
        </w:rPr>
        <w:t xml:space="preserve"> </w:t>
      </w:r>
      <w:r w:rsidRPr="005078B3">
        <w:rPr>
          <w:sz w:val="24"/>
          <w:lang w:val="ca-ES"/>
        </w:rPr>
        <w:t>concepte</w:t>
      </w:r>
      <w:r w:rsidRPr="005078B3">
        <w:rPr>
          <w:spacing w:val="-8"/>
          <w:sz w:val="24"/>
          <w:lang w:val="ca-ES"/>
        </w:rPr>
        <w:t xml:space="preserve"> </w:t>
      </w:r>
      <w:r w:rsidRPr="005078B3">
        <w:rPr>
          <w:sz w:val="24"/>
          <w:lang w:val="ca-ES"/>
        </w:rPr>
        <w:t>serà</w:t>
      </w:r>
      <w:r w:rsidRPr="005078B3">
        <w:rPr>
          <w:spacing w:val="-9"/>
          <w:sz w:val="24"/>
          <w:lang w:val="ca-ES"/>
        </w:rPr>
        <w:t xml:space="preserve"> </w:t>
      </w:r>
      <w:r w:rsidRPr="005078B3">
        <w:rPr>
          <w:sz w:val="24"/>
          <w:lang w:val="ca-ES"/>
        </w:rPr>
        <w:t>com</w:t>
      </w:r>
      <w:r w:rsidRPr="005078B3">
        <w:rPr>
          <w:spacing w:val="-7"/>
          <w:sz w:val="24"/>
          <w:lang w:val="ca-ES"/>
        </w:rPr>
        <w:t xml:space="preserve"> </w:t>
      </w:r>
      <w:r w:rsidRPr="005078B3">
        <w:rPr>
          <w:sz w:val="24"/>
          <w:lang w:val="ca-ES"/>
        </w:rPr>
        <w:t>a</w:t>
      </w:r>
      <w:r w:rsidRPr="005078B3">
        <w:rPr>
          <w:spacing w:val="-9"/>
          <w:sz w:val="24"/>
          <w:lang w:val="ca-ES"/>
        </w:rPr>
        <w:t xml:space="preserve"> </w:t>
      </w:r>
      <w:r w:rsidRPr="005078B3">
        <w:rPr>
          <w:sz w:val="24"/>
          <w:lang w:val="ca-ES"/>
        </w:rPr>
        <w:t>màxim</w:t>
      </w:r>
      <w:r w:rsidRPr="005078B3">
        <w:rPr>
          <w:spacing w:val="-9"/>
          <w:sz w:val="24"/>
          <w:lang w:val="ca-ES"/>
        </w:rPr>
        <w:t xml:space="preserve"> </w:t>
      </w:r>
      <w:r w:rsidRPr="005078B3">
        <w:rPr>
          <w:sz w:val="24"/>
          <w:lang w:val="ca-ES"/>
        </w:rPr>
        <w:t>de</w:t>
      </w:r>
      <w:r w:rsidRPr="005078B3">
        <w:rPr>
          <w:spacing w:val="-8"/>
          <w:sz w:val="24"/>
          <w:lang w:val="ca-ES"/>
        </w:rPr>
        <w:t xml:space="preserve"> </w:t>
      </w:r>
      <w:r w:rsidRPr="005078B3">
        <w:rPr>
          <w:sz w:val="24"/>
          <w:lang w:val="ca-ES"/>
        </w:rPr>
        <w:t>9.000</w:t>
      </w:r>
      <w:r w:rsidRPr="005078B3">
        <w:rPr>
          <w:lang w:val="ca-ES"/>
        </w:rPr>
        <w:t>€.</w:t>
      </w:r>
    </w:p>
    <w:p w14:paraId="7F6ED442" w14:textId="2825A3C3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ind w:right="111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 xml:space="preserve">Seran objecte de finançament amb aquest ajut: Reactius i material fungible, el pagament de l’ús dels </w:t>
      </w:r>
      <w:r w:rsidR="00817A56">
        <w:rPr>
          <w:sz w:val="24"/>
          <w:lang w:val="ca-ES"/>
        </w:rPr>
        <w:t>Centres</w:t>
      </w:r>
      <w:r w:rsidR="00817A56" w:rsidRPr="0023053B">
        <w:rPr>
          <w:sz w:val="24"/>
          <w:lang w:val="ca-ES"/>
        </w:rPr>
        <w:t xml:space="preserve"> </w:t>
      </w:r>
      <w:r w:rsidR="005078B3" w:rsidRPr="0023053B">
        <w:rPr>
          <w:sz w:val="24"/>
          <w:lang w:val="ca-ES"/>
        </w:rPr>
        <w:t>Científic</w:t>
      </w:r>
      <w:r w:rsidR="005078B3">
        <w:rPr>
          <w:sz w:val="24"/>
          <w:lang w:val="ca-ES"/>
        </w:rPr>
        <w:t>s</w:t>
      </w:r>
      <w:r w:rsidR="00817A56">
        <w:rPr>
          <w:sz w:val="24"/>
          <w:lang w:val="ca-ES"/>
        </w:rPr>
        <w:t xml:space="preserve"> i Tecnològics</w:t>
      </w:r>
      <w:r w:rsidRPr="0023053B">
        <w:rPr>
          <w:sz w:val="24"/>
          <w:lang w:val="ca-ES"/>
        </w:rPr>
        <w:t xml:space="preserve"> de la Universitat de Barcelona (</w:t>
      </w:r>
      <w:proofErr w:type="spellStart"/>
      <w:r w:rsidR="008D4B84">
        <w:rPr>
          <w:sz w:val="24"/>
          <w:lang w:val="ca-ES"/>
        </w:rPr>
        <w:t>CCiT</w:t>
      </w:r>
      <w:proofErr w:type="spellEnd"/>
      <w:r w:rsidRPr="0023053B">
        <w:rPr>
          <w:sz w:val="24"/>
          <w:lang w:val="ca-ES"/>
        </w:rPr>
        <w:t>-UB), petit material inventariable de laboratori.</w:t>
      </w:r>
    </w:p>
    <w:p w14:paraId="59D1DDFD" w14:textId="7BDA85E8" w:rsidR="00271AED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spacing w:line="291" w:lineRule="exact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Es podrà gaudir d’aquest ajut UNA sola</w:t>
      </w:r>
      <w:r w:rsidRPr="0023053B">
        <w:rPr>
          <w:spacing w:val="-9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vegada.</w:t>
      </w:r>
    </w:p>
    <w:p w14:paraId="094FFE69" w14:textId="5CDFAFA0" w:rsidR="00FD64F6" w:rsidRPr="0023053B" w:rsidRDefault="00FD64F6" w:rsidP="009B0C9E">
      <w:pPr>
        <w:pStyle w:val="Pargrafdellista"/>
        <w:numPr>
          <w:ilvl w:val="1"/>
          <w:numId w:val="2"/>
        </w:numPr>
        <w:tabs>
          <w:tab w:val="left" w:pos="1188"/>
        </w:tabs>
        <w:spacing w:line="291" w:lineRule="exact"/>
        <w:jc w:val="both"/>
        <w:rPr>
          <w:sz w:val="24"/>
          <w:lang w:val="ca-ES"/>
        </w:rPr>
      </w:pPr>
      <w:r>
        <w:rPr>
          <w:sz w:val="24"/>
          <w:lang w:val="ca-ES"/>
        </w:rPr>
        <w:t>Els departaments determinaran les limitacions i condicions per rebre aquests ajuts.</w:t>
      </w:r>
    </w:p>
    <w:p w14:paraId="633E100B" w14:textId="77777777" w:rsidR="00271AED" w:rsidRPr="0023053B" w:rsidRDefault="00271AED" w:rsidP="009B0C9E">
      <w:pPr>
        <w:pStyle w:val="Textindependent"/>
        <w:jc w:val="both"/>
        <w:rPr>
          <w:sz w:val="28"/>
          <w:lang w:val="ca-ES"/>
        </w:rPr>
      </w:pPr>
    </w:p>
    <w:p w14:paraId="5EFA6DBB" w14:textId="77777777" w:rsidR="00271AED" w:rsidRPr="0023053B" w:rsidRDefault="00271AED" w:rsidP="009B0C9E">
      <w:pPr>
        <w:pStyle w:val="Textindependent"/>
        <w:spacing w:before="4"/>
        <w:jc w:val="both"/>
        <w:rPr>
          <w:sz w:val="22"/>
          <w:lang w:val="ca-ES"/>
        </w:rPr>
      </w:pPr>
    </w:p>
    <w:p w14:paraId="53B74445" w14:textId="77777777" w:rsidR="00271AED" w:rsidRPr="0023053B" w:rsidRDefault="00271AED" w:rsidP="009B0C9E">
      <w:pPr>
        <w:jc w:val="both"/>
        <w:rPr>
          <w:lang w:val="ca-ES"/>
        </w:rPr>
        <w:sectPr w:rsidR="00271AED" w:rsidRPr="0023053B" w:rsidSect="005078B3">
          <w:pgSz w:w="11900" w:h="16840"/>
          <w:pgMar w:top="1600" w:right="843" w:bottom="280" w:left="960" w:header="708" w:footer="708" w:gutter="0"/>
          <w:cols w:space="708"/>
        </w:sectPr>
      </w:pPr>
    </w:p>
    <w:p w14:paraId="38C2FBAF" w14:textId="77777777" w:rsidR="00271AED" w:rsidRPr="0023053B" w:rsidRDefault="00271AED" w:rsidP="009B0C9E">
      <w:pPr>
        <w:pStyle w:val="Textindependent"/>
        <w:spacing w:before="5"/>
        <w:jc w:val="both"/>
        <w:rPr>
          <w:sz w:val="15"/>
          <w:lang w:val="ca-ES"/>
        </w:rPr>
      </w:pPr>
    </w:p>
    <w:p w14:paraId="2B3E42A4" w14:textId="4A1F5818" w:rsidR="00271AED" w:rsidRPr="0023053B" w:rsidRDefault="00BB76F3" w:rsidP="009B0C9E">
      <w:pPr>
        <w:pStyle w:val="Ttol3"/>
        <w:numPr>
          <w:ilvl w:val="0"/>
          <w:numId w:val="2"/>
        </w:numPr>
        <w:tabs>
          <w:tab w:val="left" w:pos="764"/>
        </w:tabs>
        <w:spacing w:before="101"/>
        <w:ind w:left="763" w:hanging="360"/>
        <w:jc w:val="both"/>
        <w:rPr>
          <w:sz w:val="24"/>
          <w:u w:val="none"/>
          <w:lang w:val="ca-ES"/>
        </w:rPr>
      </w:pPr>
      <w:r w:rsidRPr="0023053B">
        <w:rPr>
          <w:lang w:val="ca-ES"/>
        </w:rPr>
        <w:t>AJUT DE SUPORT A LA</w:t>
      </w:r>
      <w:r w:rsidRPr="0023053B">
        <w:rPr>
          <w:spacing w:val="-6"/>
          <w:lang w:val="ca-ES"/>
        </w:rPr>
        <w:t xml:space="preserve"> </w:t>
      </w:r>
      <w:r w:rsidRPr="0023053B">
        <w:rPr>
          <w:lang w:val="ca-ES"/>
        </w:rPr>
        <w:t>RECERCA</w:t>
      </w:r>
    </w:p>
    <w:p w14:paraId="0E8F4DCC" w14:textId="77777777" w:rsidR="00271AED" w:rsidRPr="0023053B" w:rsidRDefault="00271AED" w:rsidP="009B0C9E">
      <w:pPr>
        <w:pStyle w:val="Textindependent"/>
        <w:jc w:val="both"/>
        <w:rPr>
          <w:i/>
          <w:sz w:val="20"/>
          <w:lang w:val="ca-ES"/>
        </w:rPr>
      </w:pPr>
    </w:p>
    <w:p w14:paraId="2AA831C6" w14:textId="77777777" w:rsidR="00271AED" w:rsidRPr="0023053B" w:rsidRDefault="00271AED" w:rsidP="009B0C9E">
      <w:pPr>
        <w:pStyle w:val="Textindependent"/>
        <w:spacing w:before="3"/>
        <w:jc w:val="both"/>
        <w:rPr>
          <w:i/>
          <w:sz w:val="22"/>
          <w:lang w:val="ca-ES"/>
        </w:rPr>
      </w:pPr>
    </w:p>
    <w:p w14:paraId="118A4848" w14:textId="77777777" w:rsidR="00271AED" w:rsidRPr="0023053B" w:rsidRDefault="00BB76F3" w:rsidP="009B0C9E">
      <w:pPr>
        <w:pStyle w:val="Textindependent"/>
        <w:spacing w:before="100"/>
        <w:ind w:left="763" w:right="109"/>
        <w:jc w:val="both"/>
        <w:rPr>
          <w:lang w:val="ca-ES"/>
        </w:rPr>
      </w:pPr>
      <w:r w:rsidRPr="0023053B">
        <w:rPr>
          <w:lang w:val="ca-ES"/>
        </w:rPr>
        <w:t>L’objecte específic d’aquest ajut és atorgar un pont entre convocatòries competitives</w:t>
      </w:r>
      <w:r w:rsidRPr="0023053B">
        <w:rPr>
          <w:spacing w:val="-19"/>
          <w:lang w:val="ca-ES"/>
        </w:rPr>
        <w:t xml:space="preserve"> </w:t>
      </w:r>
      <w:r w:rsidRPr="0023053B">
        <w:rPr>
          <w:lang w:val="ca-ES"/>
        </w:rPr>
        <w:t>a</w:t>
      </w:r>
      <w:r w:rsidRPr="0023053B">
        <w:rPr>
          <w:spacing w:val="-17"/>
          <w:lang w:val="ca-ES"/>
        </w:rPr>
        <w:t xml:space="preserve"> </w:t>
      </w:r>
      <w:r w:rsidRPr="0023053B">
        <w:rPr>
          <w:lang w:val="ca-ES"/>
        </w:rPr>
        <w:t>aquells</w:t>
      </w:r>
      <w:r w:rsidRPr="0023053B">
        <w:rPr>
          <w:spacing w:val="-16"/>
          <w:lang w:val="ca-ES"/>
        </w:rPr>
        <w:t xml:space="preserve"> </w:t>
      </w:r>
      <w:r w:rsidRPr="0023053B">
        <w:rPr>
          <w:lang w:val="ca-ES"/>
        </w:rPr>
        <w:t>investigadors</w:t>
      </w:r>
      <w:r w:rsidRPr="0023053B">
        <w:rPr>
          <w:spacing w:val="-19"/>
          <w:lang w:val="ca-ES"/>
        </w:rPr>
        <w:t xml:space="preserve"> </w:t>
      </w:r>
      <w:r w:rsidRPr="0023053B">
        <w:rPr>
          <w:lang w:val="ca-ES"/>
        </w:rPr>
        <w:t>que,</w:t>
      </w:r>
      <w:r w:rsidRPr="0023053B">
        <w:rPr>
          <w:spacing w:val="-19"/>
          <w:lang w:val="ca-ES"/>
        </w:rPr>
        <w:t xml:space="preserve"> </w:t>
      </w:r>
      <w:r w:rsidRPr="0023053B">
        <w:rPr>
          <w:lang w:val="ca-ES"/>
        </w:rPr>
        <w:t>de</w:t>
      </w:r>
      <w:r w:rsidRPr="0023053B">
        <w:rPr>
          <w:spacing w:val="-15"/>
          <w:lang w:val="ca-ES"/>
        </w:rPr>
        <w:t xml:space="preserve"> </w:t>
      </w:r>
      <w:r w:rsidRPr="0023053B">
        <w:rPr>
          <w:lang w:val="ca-ES"/>
        </w:rPr>
        <w:t>manera</w:t>
      </w:r>
      <w:r w:rsidRPr="0023053B">
        <w:rPr>
          <w:spacing w:val="-19"/>
          <w:lang w:val="ca-ES"/>
        </w:rPr>
        <w:t xml:space="preserve"> </w:t>
      </w:r>
      <w:r w:rsidRPr="0023053B">
        <w:rPr>
          <w:lang w:val="ca-ES"/>
        </w:rPr>
        <w:t>transitòria,</w:t>
      </w:r>
      <w:r w:rsidRPr="0023053B">
        <w:rPr>
          <w:spacing w:val="-19"/>
          <w:lang w:val="ca-ES"/>
        </w:rPr>
        <w:t xml:space="preserve"> </w:t>
      </w:r>
      <w:r w:rsidRPr="0023053B">
        <w:rPr>
          <w:lang w:val="ca-ES"/>
        </w:rPr>
        <w:t>no</w:t>
      </w:r>
      <w:r w:rsidRPr="0023053B">
        <w:rPr>
          <w:spacing w:val="-16"/>
          <w:lang w:val="ca-ES"/>
        </w:rPr>
        <w:t xml:space="preserve"> </w:t>
      </w:r>
      <w:r w:rsidRPr="0023053B">
        <w:rPr>
          <w:lang w:val="ca-ES"/>
        </w:rPr>
        <w:t>disposin de finançament per dur a terme les seves activitats de recerca per tal que puguin continuar</w:t>
      </w:r>
      <w:r w:rsidRPr="0023053B">
        <w:rPr>
          <w:spacing w:val="-3"/>
          <w:lang w:val="ca-ES"/>
        </w:rPr>
        <w:t xml:space="preserve"> </w:t>
      </w:r>
      <w:r w:rsidRPr="0023053B">
        <w:rPr>
          <w:lang w:val="ca-ES"/>
        </w:rPr>
        <w:t>desenvolupant-les.</w:t>
      </w:r>
    </w:p>
    <w:p w14:paraId="0103B359" w14:textId="77777777" w:rsidR="00271AED" w:rsidRPr="0023053B" w:rsidRDefault="00BB76F3" w:rsidP="009B0C9E">
      <w:pPr>
        <w:pStyle w:val="Ttol4"/>
        <w:spacing w:before="161"/>
        <w:ind w:left="763"/>
        <w:jc w:val="both"/>
        <w:rPr>
          <w:lang w:val="ca-ES"/>
        </w:rPr>
      </w:pPr>
      <w:r w:rsidRPr="0023053B">
        <w:rPr>
          <w:lang w:val="ca-ES"/>
        </w:rPr>
        <w:t>Condicions:</w:t>
      </w:r>
    </w:p>
    <w:p w14:paraId="060411DC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24"/>
        </w:tabs>
        <w:spacing w:before="159"/>
        <w:ind w:left="1123" w:right="110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 xml:space="preserve">El sol·licitant ha de ser professor de la UB a temps complet, amb el </w:t>
      </w:r>
      <w:r w:rsidRPr="0023053B">
        <w:rPr>
          <w:i/>
          <w:sz w:val="24"/>
          <w:lang w:val="ca-ES"/>
        </w:rPr>
        <w:t xml:space="preserve">currículum </w:t>
      </w:r>
      <w:proofErr w:type="spellStart"/>
      <w:r w:rsidRPr="0023053B">
        <w:rPr>
          <w:i/>
          <w:sz w:val="24"/>
          <w:lang w:val="ca-ES"/>
        </w:rPr>
        <w:t>vitae</w:t>
      </w:r>
      <w:proofErr w:type="spellEnd"/>
      <w:r w:rsidRPr="0023053B">
        <w:rPr>
          <w:i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actualitzat a la base de dades GREC de la UB i investigador responsable d’una línia de recerca reconeguda pel Consell de</w:t>
      </w:r>
      <w:r w:rsidRPr="0023053B">
        <w:rPr>
          <w:spacing w:val="-14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Departament</w:t>
      </w:r>
      <w:r w:rsidRPr="0023053B">
        <w:rPr>
          <w:spacing w:val="-1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que</w:t>
      </w:r>
      <w:r w:rsidRPr="0023053B">
        <w:rPr>
          <w:spacing w:val="-13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hagi</w:t>
      </w:r>
      <w:r w:rsidRPr="0023053B">
        <w:rPr>
          <w:spacing w:val="-17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estat</w:t>
      </w:r>
      <w:r w:rsidRPr="0023053B">
        <w:rPr>
          <w:spacing w:val="-15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finançada</w:t>
      </w:r>
      <w:r w:rsidRPr="0023053B">
        <w:rPr>
          <w:spacing w:val="-1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dins</w:t>
      </w:r>
      <w:r w:rsidRPr="0023053B">
        <w:rPr>
          <w:spacing w:val="-15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les</w:t>
      </w:r>
      <w:r w:rsidRPr="0023053B">
        <w:rPr>
          <w:spacing w:val="-1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darreres</w:t>
      </w:r>
      <w:r w:rsidRPr="0023053B">
        <w:rPr>
          <w:spacing w:val="-17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convocatòries competitives efectuades pels diferents organismes públics de l’Estat espanyol (Pla Nacional d’Investigació Científica, Desenvolupament i Innovació Tecnològica, Instituto de Salud Carlos III) o</w:t>
      </w:r>
      <w:r w:rsidRPr="0023053B">
        <w:rPr>
          <w:spacing w:val="-19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Europeus.</w:t>
      </w:r>
    </w:p>
    <w:p w14:paraId="652DE50F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24"/>
        </w:tabs>
        <w:spacing w:before="1"/>
        <w:ind w:left="1123" w:right="108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Haver tingut un projecte denegat de les mateixes característiques del que actualment ja hagi finalitzat i no disposar de finançament d’altres procedències com a investigador principal ni comptar amb el suport d’altres projectes de recerca com a investigador col·laborador en el moment de demanar</w:t>
      </w:r>
      <w:r w:rsidRPr="0023053B">
        <w:rPr>
          <w:spacing w:val="-2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l’ajut.</w:t>
      </w:r>
    </w:p>
    <w:p w14:paraId="2CB9685E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24"/>
        </w:tabs>
        <w:spacing w:line="290" w:lineRule="exact"/>
        <w:ind w:left="1123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La quantitat de l’ajut per a aquest concepte serà com a màxim de</w:t>
      </w:r>
      <w:r w:rsidRPr="0023053B">
        <w:rPr>
          <w:spacing w:val="-4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9.000</w:t>
      </w:r>
    </w:p>
    <w:p w14:paraId="5FE5B8A9" w14:textId="77777777" w:rsidR="00271AED" w:rsidRPr="0023053B" w:rsidRDefault="00BB76F3" w:rsidP="009B0C9E">
      <w:pPr>
        <w:pStyle w:val="Textindependent"/>
        <w:spacing w:before="1" w:line="291" w:lineRule="exact"/>
        <w:ind w:left="1123"/>
        <w:jc w:val="both"/>
        <w:rPr>
          <w:lang w:val="ca-ES"/>
        </w:rPr>
      </w:pPr>
      <w:r w:rsidRPr="0023053B">
        <w:rPr>
          <w:lang w:val="ca-ES"/>
        </w:rPr>
        <w:t>€.</w:t>
      </w:r>
    </w:p>
    <w:p w14:paraId="0AEA156C" w14:textId="5D93790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24"/>
        </w:tabs>
        <w:ind w:left="1123" w:right="112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 xml:space="preserve">Seran objecte de finançament amb aquest ajut: Reactius i material fungible, el pagament de l’ús dels </w:t>
      </w:r>
      <w:r w:rsidR="00817A56">
        <w:rPr>
          <w:sz w:val="24"/>
          <w:lang w:val="ca-ES"/>
        </w:rPr>
        <w:t>Centres</w:t>
      </w:r>
      <w:r w:rsidR="00817A56" w:rsidRPr="0023053B">
        <w:rPr>
          <w:sz w:val="24"/>
          <w:lang w:val="ca-ES"/>
        </w:rPr>
        <w:t xml:space="preserve"> Científic</w:t>
      </w:r>
      <w:r w:rsidR="00817A56">
        <w:rPr>
          <w:sz w:val="24"/>
          <w:lang w:val="ca-ES"/>
        </w:rPr>
        <w:t xml:space="preserve">s i Tecnològics </w:t>
      </w:r>
      <w:r w:rsidRPr="0023053B">
        <w:rPr>
          <w:sz w:val="24"/>
          <w:lang w:val="ca-ES"/>
        </w:rPr>
        <w:t>de la Universitat de Barcelona (</w:t>
      </w:r>
      <w:proofErr w:type="spellStart"/>
      <w:r w:rsidR="00817A56">
        <w:rPr>
          <w:sz w:val="24"/>
          <w:lang w:val="ca-ES"/>
        </w:rPr>
        <w:t>CCiT</w:t>
      </w:r>
      <w:proofErr w:type="spellEnd"/>
      <w:r w:rsidRPr="0023053B">
        <w:rPr>
          <w:sz w:val="24"/>
          <w:lang w:val="ca-ES"/>
        </w:rPr>
        <w:t>), petit material inventariable de laboratori.</w:t>
      </w:r>
    </w:p>
    <w:p w14:paraId="51448489" w14:textId="0C6170C8" w:rsidR="00271AED" w:rsidRDefault="00BB76F3" w:rsidP="009B0C9E">
      <w:pPr>
        <w:pStyle w:val="Pargrafdellista"/>
        <w:numPr>
          <w:ilvl w:val="1"/>
          <w:numId w:val="2"/>
        </w:numPr>
        <w:tabs>
          <w:tab w:val="left" w:pos="1124"/>
        </w:tabs>
        <w:spacing w:line="291" w:lineRule="exact"/>
        <w:ind w:left="1123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Es podrà gaudir d’aquest ajut UNA sola</w:t>
      </w:r>
      <w:r w:rsidRPr="0023053B">
        <w:rPr>
          <w:spacing w:val="-9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vegada.</w:t>
      </w:r>
    </w:p>
    <w:p w14:paraId="11307277" w14:textId="0AA3EF7D" w:rsidR="00FD64F6" w:rsidRPr="0023053B" w:rsidRDefault="00FD64F6" w:rsidP="009B0C9E">
      <w:pPr>
        <w:pStyle w:val="Pargrafdellista"/>
        <w:numPr>
          <w:ilvl w:val="1"/>
          <w:numId w:val="2"/>
        </w:numPr>
        <w:tabs>
          <w:tab w:val="left" w:pos="1124"/>
        </w:tabs>
        <w:spacing w:line="291" w:lineRule="exact"/>
        <w:ind w:left="1123"/>
        <w:jc w:val="both"/>
        <w:rPr>
          <w:sz w:val="24"/>
          <w:lang w:val="ca-ES"/>
        </w:rPr>
      </w:pPr>
      <w:r>
        <w:rPr>
          <w:sz w:val="24"/>
          <w:lang w:val="ca-ES"/>
        </w:rPr>
        <w:t>Els departaments determinaran les limitacions i condicions per rebre aquests ajuts.</w:t>
      </w:r>
    </w:p>
    <w:p w14:paraId="4C9D4D5E" w14:textId="77777777" w:rsidR="00271AED" w:rsidRPr="0023053B" w:rsidRDefault="00271AED" w:rsidP="009B0C9E">
      <w:pPr>
        <w:pStyle w:val="Textindependent"/>
        <w:jc w:val="both"/>
        <w:rPr>
          <w:sz w:val="28"/>
          <w:lang w:val="ca-ES"/>
        </w:rPr>
      </w:pPr>
    </w:p>
    <w:p w14:paraId="49ADE192" w14:textId="77777777" w:rsidR="00271AED" w:rsidRPr="0023053B" w:rsidRDefault="00271AED" w:rsidP="009B0C9E">
      <w:pPr>
        <w:pStyle w:val="Textindependent"/>
        <w:spacing w:before="5"/>
        <w:jc w:val="both"/>
        <w:rPr>
          <w:sz w:val="22"/>
          <w:lang w:val="ca-ES"/>
        </w:rPr>
      </w:pPr>
    </w:p>
    <w:p w14:paraId="34EB5158" w14:textId="77777777" w:rsidR="00271AED" w:rsidRPr="0023053B" w:rsidRDefault="00271AED" w:rsidP="009B0C9E">
      <w:pPr>
        <w:jc w:val="both"/>
        <w:rPr>
          <w:lang w:val="ca-ES"/>
        </w:rPr>
        <w:sectPr w:rsidR="00271AED" w:rsidRPr="0023053B">
          <w:pgSz w:w="11900" w:h="16840"/>
          <w:pgMar w:top="1600" w:right="960" w:bottom="280" w:left="960" w:header="708" w:footer="708" w:gutter="0"/>
          <w:cols w:space="708"/>
        </w:sectPr>
      </w:pPr>
    </w:p>
    <w:p w14:paraId="429C6C78" w14:textId="77777777" w:rsidR="00271AED" w:rsidRPr="0023053B" w:rsidRDefault="00271AED" w:rsidP="009B0C9E">
      <w:pPr>
        <w:pStyle w:val="Textindependent"/>
        <w:spacing w:before="5"/>
        <w:jc w:val="both"/>
        <w:rPr>
          <w:sz w:val="15"/>
          <w:lang w:val="ca-ES"/>
        </w:rPr>
      </w:pPr>
    </w:p>
    <w:p w14:paraId="05FA06B9" w14:textId="21E653B2" w:rsidR="00271AED" w:rsidRPr="0023053B" w:rsidRDefault="00BB76F3" w:rsidP="009B0C9E">
      <w:pPr>
        <w:pStyle w:val="Ttol3"/>
        <w:numPr>
          <w:ilvl w:val="0"/>
          <w:numId w:val="2"/>
        </w:numPr>
        <w:tabs>
          <w:tab w:val="left" w:pos="764"/>
        </w:tabs>
        <w:spacing w:before="101"/>
        <w:ind w:left="763" w:hanging="360"/>
        <w:jc w:val="both"/>
        <w:rPr>
          <w:sz w:val="24"/>
          <w:u w:val="none"/>
          <w:lang w:val="ca-ES"/>
        </w:rPr>
      </w:pPr>
      <w:r w:rsidRPr="0023053B">
        <w:rPr>
          <w:lang w:val="ca-ES"/>
        </w:rPr>
        <w:t>AJUT PER A POTENCIAR SINÈRGIES EN</w:t>
      </w:r>
      <w:r w:rsidRPr="0023053B">
        <w:rPr>
          <w:spacing w:val="-10"/>
          <w:lang w:val="ca-ES"/>
        </w:rPr>
        <w:t xml:space="preserve"> </w:t>
      </w:r>
      <w:r w:rsidRPr="0023053B">
        <w:rPr>
          <w:lang w:val="ca-ES"/>
        </w:rPr>
        <w:t>RECERCA</w:t>
      </w:r>
    </w:p>
    <w:p w14:paraId="63E0937D" w14:textId="77777777" w:rsidR="00271AED" w:rsidRPr="0023053B" w:rsidRDefault="00271AED" w:rsidP="009B0C9E">
      <w:pPr>
        <w:pStyle w:val="Textindependent"/>
        <w:jc w:val="both"/>
        <w:rPr>
          <w:i/>
          <w:sz w:val="20"/>
          <w:lang w:val="ca-ES"/>
        </w:rPr>
      </w:pPr>
    </w:p>
    <w:p w14:paraId="398709A9" w14:textId="77777777" w:rsidR="00271AED" w:rsidRPr="0023053B" w:rsidRDefault="00271AED" w:rsidP="009B0C9E">
      <w:pPr>
        <w:pStyle w:val="Textindependent"/>
        <w:spacing w:before="3"/>
        <w:jc w:val="both"/>
        <w:rPr>
          <w:i/>
          <w:sz w:val="22"/>
          <w:lang w:val="ca-ES"/>
        </w:rPr>
      </w:pPr>
    </w:p>
    <w:p w14:paraId="0C8A7DC7" w14:textId="77777777" w:rsidR="00271AED" w:rsidRPr="0023053B" w:rsidRDefault="00BB76F3" w:rsidP="009B0C9E">
      <w:pPr>
        <w:pStyle w:val="Textindependent"/>
        <w:spacing w:before="100"/>
        <w:ind w:left="763" w:right="111"/>
        <w:jc w:val="both"/>
        <w:rPr>
          <w:lang w:val="ca-ES"/>
        </w:rPr>
      </w:pPr>
      <w:r w:rsidRPr="0023053B">
        <w:rPr>
          <w:lang w:val="ca-ES"/>
        </w:rPr>
        <w:t>Aquest ajut tracta de potenciar el contacte dels grups de recerca de la Facultat de Biologia de la UB amb altres grups, ja sigui en la preparació de projectes comuns o en estades de recerca. Hi ha quatre modalitats:</w:t>
      </w:r>
    </w:p>
    <w:p w14:paraId="3807E58E" w14:textId="77777777" w:rsidR="00271AED" w:rsidRPr="0023053B" w:rsidRDefault="00BB76F3" w:rsidP="009B0C9E">
      <w:pPr>
        <w:pStyle w:val="Pargrafdellista"/>
        <w:numPr>
          <w:ilvl w:val="0"/>
          <w:numId w:val="1"/>
        </w:numPr>
        <w:tabs>
          <w:tab w:val="left" w:pos="1547"/>
          <w:tab w:val="left" w:pos="1548"/>
        </w:tabs>
        <w:spacing w:before="160" w:line="293" w:lineRule="exact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Modalitat Estada de</w:t>
      </w:r>
      <w:r w:rsidRPr="0023053B">
        <w:rPr>
          <w:spacing w:val="4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Recerca</w:t>
      </w:r>
    </w:p>
    <w:p w14:paraId="21FE3D26" w14:textId="77777777" w:rsidR="00271AED" w:rsidRPr="0023053B" w:rsidRDefault="00BB76F3" w:rsidP="009B0C9E">
      <w:pPr>
        <w:pStyle w:val="Pargrafdellista"/>
        <w:numPr>
          <w:ilvl w:val="0"/>
          <w:numId w:val="1"/>
        </w:numPr>
        <w:tabs>
          <w:tab w:val="left" w:pos="1547"/>
          <w:tab w:val="left" w:pos="1548"/>
        </w:tabs>
        <w:spacing w:line="292" w:lineRule="exact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Modalitat Preparació de projectes fora de la</w:t>
      </w:r>
      <w:r w:rsidRPr="0023053B">
        <w:rPr>
          <w:spacing w:val="-7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UB</w:t>
      </w:r>
    </w:p>
    <w:p w14:paraId="317C9600" w14:textId="77777777" w:rsidR="00271AED" w:rsidRPr="0023053B" w:rsidRDefault="00BB76F3" w:rsidP="009B0C9E">
      <w:pPr>
        <w:pStyle w:val="Pargrafdellista"/>
        <w:numPr>
          <w:ilvl w:val="0"/>
          <w:numId w:val="1"/>
        </w:numPr>
        <w:tabs>
          <w:tab w:val="left" w:pos="1547"/>
          <w:tab w:val="left" w:pos="1548"/>
        </w:tabs>
        <w:spacing w:line="292" w:lineRule="exact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Modalitat Preparació de projectes</w:t>
      </w:r>
      <w:r w:rsidRPr="0023053B">
        <w:rPr>
          <w:spacing w:val="-2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UB</w:t>
      </w:r>
    </w:p>
    <w:p w14:paraId="13934483" w14:textId="77777777" w:rsidR="00271AED" w:rsidRPr="0023053B" w:rsidRDefault="00BB76F3" w:rsidP="009B0C9E">
      <w:pPr>
        <w:pStyle w:val="Pargrafdellista"/>
        <w:numPr>
          <w:ilvl w:val="0"/>
          <w:numId w:val="1"/>
        </w:numPr>
        <w:tabs>
          <w:tab w:val="left" w:pos="1547"/>
          <w:tab w:val="left" w:pos="1548"/>
        </w:tabs>
        <w:spacing w:line="293" w:lineRule="exact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Modalitat Professor/Investigador</w:t>
      </w:r>
      <w:r w:rsidRPr="0023053B">
        <w:rPr>
          <w:spacing w:val="-1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convidat</w:t>
      </w:r>
    </w:p>
    <w:p w14:paraId="13B80625" w14:textId="77777777" w:rsidR="00271AED" w:rsidRPr="0023053B" w:rsidRDefault="00271AED" w:rsidP="009B0C9E">
      <w:pPr>
        <w:pStyle w:val="Textindependent"/>
        <w:jc w:val="both"/>
        <w:rPr>
          <w:sz w:val="28"/>
          <w:lang w:val="ca-ES"/>
        </w:rPr>
      </w:pPr>
    </w:p>
    <w:p w14:paraId="15D087E5" w14:textId="77777777" w:rsidR="00271AED" w:rsidRPr="0023053B" w:rsidRDefault="00271AED" w:rsidP="009B0C9E">
      <w:pPr>
        <w:pStyle w:val="Textindependent"/>
        <w:jc w:val="both"/>
        <w:rPr>
          <w:sz w:val="22"/>
          <w:lang w:val="ca-ES"/>
        </w:rPr>
      </w:pPr>
    </w:p>
    <w:p w14:paraId="7BFA167B" w14:textId="77777777" w:rsidR="00271AED" w:rsidRPr="0023053B" w:rsidRDefault="00BB76F3" w:rsidP="009B0C9E">
      <w:pPr>
        <w:pStyle w:val="Ttol4"/>
        <w:spacing w:before="0"/>
        <w:ind w:left="763"/>
        <w:jc w:val="both"/>
        <w:rPr>
          <w:lang w:val="ca-ES"/>
        </w:rPr>
      </w:pPr>
      <w:r w:rsidRPr="0023053B">
        <w:rPr>
          <w:lang w:val="ca-ES"/>
        </w:rPr>
        <w:t>Condicions:</w:t>
      </w:r>
    </w:p>
    <w:p w14:paraId="443D7906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24"/>
        </w:tabs>
        <w:spacing w:before="160"/>
        <w:ind w:left="1123" w:right="112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La quantitat d’ajut per a Estades de recerca i per a la Preparació de projecte fora de la UB serà com a màxim de 700</w:t>
      </w:r>
      <w:r w:rsidRPr="0023053B">
        <w:rPr>
          <w:spacing w:val="-9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€.</w:t>
      </w:r>
    </w:p>
    <w:p w14:paraId="0558BD44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24"/>
        </w:tabs>
        <w:ind w:left="1123" w:right="112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La quantitat d’ajut màxim per a la Preparació de projectes a la UB i per a Professor/Investigador convidat serà com a màxim de 1.000</w:t>
      </w:r>
      <w:r w:rsidRPr="0023053B">
        <w:rPr>
          <w:spacing w:val="-16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€.</w:t>
      </w:r>
    </w:p>
    <w:p w14:paraId="38618443" w14:textId="77777777" w:rsidR="00271AED" w:rsidRPr="0023053B" w:rsidRDefault="00271AED" w:rsidP="009B0C9E">
      <w:pPr>
        <w:pStyle w:val="Textindependent"/>
        <w:jc w:val="both"/>
        <w:rPr>
          <w:sz w:val="28"/>
          <w:lang w:val="ca-ES"/>
        </w:rPr>
      </w:pPr>
    </w:p>
    <w:p w14:paraId="101BDEC7" w14:textId="77777777" w:rsidR="00271AED" w:rsidRPr="0023053B" w:rsidRDefault="00271AED" w:rsidP="009B0C9E">
      <w:pPr>
        <w:pStyle w:val="Textindependent"/>
        <w:spacing w:before="2"/>
        <w:jc w:val="both"/>
        <w:rPr>
          <w:sz w:val="22"/>
          <w:lang w:val="ca-ES"/>
        </w:rPr>
      </w:pPr>
    </w:p>
    <w:p w14:paraId="183E2301" w14:textId="1C2590BC" w:rsidR="00271AED" w:rsidRPr="0023053B" w:rsidRDefault="00BB76F3" w:rsidP="009B0C9E">
      <w:pPr>
        <w:pStyle w:val="Ttol3"/>
        <w:numPr>
          <w:ilvl w:val="0"/>
          <w:numId w:val="2"/>
        </w:numPr>
        <w:tabs>
          <w:tab w:val="left" w:pos="764"/>
        </w:tabs>
        <w:ind w:left="763" w:right="109" w:hanging="360"/>
        <w:jc w:val="both"/>
        <w:rPr>
          <w:sz w:val="24"/>
          <w:u w:val="none"/>
          <w:lang w:val="ca-ES"/>
        </w:rPr>
      </w:pPr>
      <w:r w:rsidRPr="0023053B">
        <w:rPr>
          <w:lang w:val="ca-ES"/>
        </w:rPr>
        <w:t>AJUT PER A LA CONVOCATÒRIA D’AJUTS, PREMIS I BEQUES DE SUPORT A LA</w:t>
      </w:r>
      <w:r w:rsidRPr="0023053B">
        <w:rPr>
          <w:spacing w:val="-2"/>
          <w:lang w:val="ca-ES"/>
        </w:rPr>
        <w:t xml:space="preserve"> </w:t>
      </w:r>
      <w:r w:rsidRPr="0023053B">
        <w:rPr>
          <w:lang w:val="ca-ES"/>
        </w:rPr>
        <w:t>RECERCA</w:t>
      </w:r>
    </w:p>
    <w:p w14:paraId="22D1A55F" w14:textId="77777777" w:rsidR="00271AED" w:rsidRPr="0023053B" w:rsidRDefault="00271AED" w:rsidP="009B0C9E">
      <w:pPr>
        <w:pStyle w:val="Textindependent"/>
        <w:jc w:val="both"/>
        <w:rPr>
          <w:i/>
          <w:sz w:val="20"/>
          <w:lang w:val="ca-ES"/>
        </w:rPr>
      </w:pPr>
    </w:p>
    <w:p w14:paraId="5FC1F657" w14:textId="77777777" w:rsidR="00271AED" w:rsidRPr="0023053B" w:rsidRDefault="00271AED" w:rsidP="009B0C9E">
      <w:pPr>
        <w:pStyle w:val="Textindependent"/>
        <w:spacing w:before="4"/>
        <w:jc w:val="both"/>
        <w:rPr>
          <w:i/>
          <w:sz w:val="22"/>
          <w:lang w:val="ca-ES"/>
        </w:rPr>
      </w:pPr>
    </w:p>
    <w:p w14:paraId="2F1456BA" w14:textId="77777777" w:rsidR="00271AED" w:rsidRPr="0023053B" w:rsidRDefault="00BB76F3" w:rsidP="009B0C9E">
      <w:pPr>
        <w:pStyle w:val="Textindependent"/>
        <w:spacing w:before="101"/>
        <w:ind w:left="763" w:right="24"/>
        <w:jc w:val="both"/>
        <w:rPr>
          <w:lang w:val="ca-ES"/>
        </w:rPr>
      </w:pPr>
      <w:r w:rsidRPr="0023053B">
        <w:rPr>
          <w:lang w:val="ca-ES"/>
        </w:rPr>
        <w:t>L’objecte</w:t>
      </w:r>
      <w:r w:rsidRPr="0023053B">
        <w:rPr>
          <w:spacing w:val="-17"/>
          <w:lang w:val="ca-ES"/>
        </w:rPr>
        <w:t xml:space="preserve"> </w:t>
      </w:r>
      <w:r w:rsidRPr="0023053B">
        <w:rPr>
          <w:lang w:val="ca-ES"/>
        </w:rPr>
        <w:t>específic</w:t>
      </w:r>
      <w:r w:rsidRPr="0023053B">
        <w:rPr>
          <w:spacing w:val="-18"/>
          <w:lang w:val="ca-ES"/>
        </w:rPr>
        <w:t xml:space="preserve"> </w:t>
      </w:r>
      <w:r w:rsidRPr="0023053B">
        <w:rPr>
          <w:lang w:val="ca-ES"/>
        </w:rPr>
        <w:t>d’aquest</w:t>
      </w:r>
      <w:r w:rsidRPr="0023053B">
        <w:rPr>
          <w:spacing w:val="-19"/>
          <w:lang w:val="ca-ES"/>
        </w:rPr>
        <w:t xml:space="preserve"> </w:t>
      </w:r>
      <w:r w:rsidRPr="0023053B">
        <w:rPr>
          <w:lang w:val="ca-ES"/>
        </w:rPr>
        <w:t>ajut</w:t>
      </w:r>
      <w:r w:rsidRPr="0023053B">
        <w:rPr>
          <w:spacing w:val="-19"/>
          <w:lang w:val="ca-ES"/>
        </w:rPr>
        <w:t xml:space="preserve"> </w:t>
      </w:r>
      <w:r w:rsidRPr="0023053B">
        <w:rPr>
          <w:lang w:val="ca-ES"/>
        </w:rPr>
        <w:t>és</w:t>
      </w:r>
      <w:r w:rsidRPr="0023053B">
        <w:rPr>
          <w:spacing w:val="-17"/>
          <w:lang w:val="ca-ES"/>
        </w:rPr>
        <w:t xml:space="preserve"> </w:t>
      </w:r>
      <w:r w:rsidRPr="0023053B">
        <w:rPr>
          <w:lang w:val="ca-ES"/>
        </w:rPr>
        <w:t>finançar</w:t>
      </w:r>
      <w:r w:rsidRPr="0023053B">
        <w:rPr>
          <w:spacing w:val="-17"/>
          <w:lang w:val="ca-ES"/>
        </w:rPr>
        <w:t xml:space="preserve"> </w:t>
      </w:r>
      <w:r w:rsidRPr="0023053B">
        <w:rPr>
          <w:lang w:val="ca-ES"/>
        </w:rPr>
        <w:t>ajuts,</w:t>
      </w:r>
      <w:r w:rsidRPr="0023053B">
        <w:rPr>
          <w:spacing w:val="-19"/>
          <w:lang w:val="ca-ES"/>
        </w:rPr>
        <w:t xml:space="preserve"> </w:t>
      </w:r>
      <w:r w:rsidRPr="0023053B">
        <w:rPr>
          <w:lang w:val="ca-ES"/>
        </w:rPr>
        <w:t>premis</w:t>
      </w:r>
      <w:r w:rsidRPr="0023053B">
        <w:rPr>
          <w:spacing w:val="-18"/>
          <w:lang w:val="ca-ES"/>
        </w:rPr>
        <w:t xml:space="preserve"> </w:t>
      </w:r>
      <w:r w:rsidRPr="0023053B">
        <w:rPr>
          <w:lang w:val="ca-ES"/>
        </w:rPr>
        <w:t>i</w:t>
      </w:r>
      <w:r w:rsidRPr="0023053B">
        <w:rPr>
          <w:spacing w:val="-17"/>
          <w:lang w:val="ca-ES"/>
        </w:rPr>
        <w:t xml:space="preserve"> </w:t>
      </w:r>
      <w:r w:rsidRPr="0023053B">
        <w:rPr>
          <w:lang w:val="ca-ES"/>
        </w:rPr>
        <w:t>beques</w:t>
      </w:r>
      <w:r w:rsidRPr="0023053B">
        <w:rPr>
          <w:spacing w:val="-17"/>
          <w:lang w:val="ca-ES"/>
        </w:rPr>
        <w:t xml:space="preserve"> </w:t>
      </w:r>
      <w:r w:rsidRPr="0023053B">
        <w:rPr>
          <w:lang w:val="ca-ES"/>
        </w:rPr>
        <w:t>de</w:t>
      </w:r>
      <w:r w:rsidRPr="0023053B">
        <w:rPr>
          <w:spacing w:val="-17"/>
          <w:lang w:val="ca-ES"/>
        </w:rPr>
        <w:t xml:space="preserve"> </w:t>
      </w:r>
      <w:r w:rsidRPr="0023053B">
        <w:rPr>
          <w:lang w:val="ca-ES"/>
        </w:rPr>
        <w:t>suport a la recerca de departaments i grups de la Facultat de</w:t>
      </w:r>
      <w:r w:rsidRPr="0023053B">
        <w:rPr>
          <w:spacing w:val="-14"/>
          <w:lang w:val="ca-ES"/>
        </w:rPr>
        <w:t xml:space="preserve"> </w:t>
      </w:r>
      <w:r w:rsidRPr="0023053B">
        <w:rPr>
          <w:lang w:val="ca-ES"/>
        </w:rPr>
        <w:t>Biologia.</w:t>
      </w:r>
    </w:p>
    <w:p w14:paraId="3A4FDF5C" w14:textId="77777777" w:rsidR="00271AED" w:rsidRPr="0023053B" w:rsidRDefault="00271AED" w:rsidP="009B0C9E">
      <w:pPr>
        <w:pStyle w:val="Textindependent"/>
        <w:jc w:val="both"/>
        <w:rPr>
          <w:sz w:val="28"/>
          <w:lang w:val="ca-ES"/>
        </w:rPr>
      </w:pPr>
    </w:p>
    <w:p w14:paraId="25389255" w14:textId="77777777" w:rsidR="00271AED" w:rsidRPr="0023053B" w:rsidRDefault="00271AED" w:rsidP="009B0C9E">
      <w:pPr>
        <w:pStyle w:val="Textindependent"/>
        <w:spacing w:before="2"/>
        <w:jc w:val="both"/>
        <w:rPr>
          <w:sz w:val="22"/>
          <w:lang w:val="ca-ES"/>
        </w:rPr>
      </w:pPr>
    </w:p>
    <w:p w14:paraId="06528C6B" w14:textId="682E3132" w:rsidR="00271AED" w:rsidRPr="0023053B" w:rsidRDefault="00BB76F3" w:rsidP="009B0C9E">
      <w:pPr>
        <w:pStyle w:val="Ttol3"/>
        <w:numPr>
          <w:ilvl w:val="0"/>
          <w:numId w:val="2"/>
        </w:numPr>
        <w:tabs>
          <w:tab w:val="left" w:pos="828"/>
        </w:tabs>
        <w:ind w:left="827" w:hanging="424"/>
        <w:jc w:val="both"/>
        <w:rPr>
          <w:sz w:val="22"/>
          <w:u w:val="none"/>
          <w:lang w:val="ca-ES"/>
        </w:rPr>
      </w:pPr>
      <w:r w:rsidRPr="0023053B">
        <w:rPr>
          <w:lang w:val="ca-ES"/>
        </w:rPr>
        <w:t>AJUT PLURIDEPARTAMENTAL I AJUT A SERVEIS DE</w:t>
      </w:r>
      <w:r w:rsidRPr="0023053B">
        <w:rPr>
          <w:spacing w:val="-16"/>
          <w:lang w:val="ca-ES"/>
        </w:rPr>
        <w:t xml:space="preserve"> </w:t>
      </w:r>
      <w:r w:rsidRPr="0023053B">
        <w:rPr>
          <w:lang w:val="ca-ES"/>
        </w:rPr>
        <w:t>RECERCA</w:t>
      </w:r>
    </w:p>
    <w:p w14:paraId="27E18791" w14:textId="77777777" w:rsidR="00271AED" w:rsidRPr="0023053B" w:rsidRDefault="00271AED" w:rsidP="009B0C9E">
      <w:pPr>
        <w:pStyle w:val="Textindependent"/>
        <w:jc w:val="both"/>
        <w:rPr>
          <w:i/>
          <w:sz w:val="20"/>
          <w:lang w:val="ca-ES"/>
        </w:rPr>
      </w:pPr>
    </w:p>
    <w:p w14:paraId="121A7CFA" w14:textId="77777777" w:rsidR="00271AED" w:rsidRPr="0023053B" w:rsidRDefault="00271AED" w:rsidP="009B0C9E">
      <w:pPr>
        <w:pStyle w:val="Textindependent"/>
        <w:spacing w:before="1"/>
        <w:jc w:val="both"/>
        <w:rPr>
          <w:i/>
          <w:sz w:val="22"/>
          <w:lang w:val="ca-ES"/>
        </w:rPr>
      </w:pPr>
    </w:p>
    <w:p w14:paraId="1D39383F" w14:textId="77777777" w:rsidR="00271AED" w:rsidRPr="0023053B" w:rsidRDefault="00BB76F3" w:rsidP="009B0C9E">
      <w:pPr>
        <w:pStyle w:val="Textindependent"/>
        <w:spacing w:before="100"/>
        <w:ind w:left="763" w:right="112"/>
        <w:jc w:val="both"/>
        <w:rPr>
          <w:lang w:val="ca-ES"/>
        </w:rPr>
      </w:pPr>
      <w:r w:rsidRPr="0023053B">
        <w:rPr>
          <w:lang w:val="ca-ES"/>
        </w:rPr>
        <w:t xml:space="preserve">L’objecte d’aquest ajut és finançar o cofinançar infraestructures i material inventariable que impliquin personal de diferents departaments de la Facultat de Biologia. També es finançaran o cofinançaran infraestructures dels Serveis de Recerca de la Facultat que no estan integrats en els </w:t>
      </w:r>
      <w:proofErr w:type="spellStart"/>
      <w:r w:rsidRPr="0023053B">
        <w:rPr>
          <w:lang w:val="ca-ES"/>
        </w:rPr>
        <w:t>CCiT</w:t>
      </w:r>
      <w:proofErr w:type="spellEnd"/>
      <w:r w:rsidRPr="0023053B">
        <w:rPr>
          <w:lang w:val="ca-ES"/>
        </w:rPr>
        <w:t>.</w:t>
      </w:r>
    </w:p>
    <w:p w14:paraId="372F8FEB" w14:textId="77777777" w:rsidR="00271AED" w:rsidRPr="0023053B" w:rsidRDefault="00BB76F3" w:rsidP="009B0C9E">
      <w:pPr>
        <w:pStyle w:val="Ttol4"/>
        <w:spacing w:before="161"/>
        <w:ind w:left="763"/>
        <w:jc w:val="both"/>
        <w:rPr>
          <w:lang w:val="ca-ES"/>
        </w:rPr>
      </w:pPr>
      <w:r w:rsidRPr="0023053B">
        <w:rPr>
          <w:lang w:val="ca-ES"/>
        </w:rPr>
        <w:t>Condicions:</w:t>
      </w:r>
    </w:p>
    <w:p w14:paraId="36B10BB4" w14:textId="77777777" w:rsidR="00271AED" w:rsidRPr="0023053B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spacing w:before="159"/>
        <w:ind w:right="112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La</w:t>
      </w:r>
      <w:r w:rsidRPr="0023053B">
        <w:rPr>
          <w:spacing w:val="-13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quantitat</w:t>
      </w:r>
      <w:r w:rsidRPr="0023053B">
        <w:rPr>
          <w:spacing w:val="-11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per</w:t>
      </w:r>
      <w:r w:rsidRPr="0023053B">
        <w:rPr>
          <w:spacing w:val="-11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</w:t>
      </w:r>
      <w:r w:rsidRPr="0023053B">
        <w:rPr>
          <w:spacing w:val="-12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aquest</w:t>
      </w:r>
      <w:r w:rsidRPr="0023053B">
        <w:rPr>
          <w:spacing w:val="-13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concepte</w:t>
      </w:r>
      <w:r w:rsidRPr="0023053B">
        <w:rPr>
          <w:spacing w:val="-12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no</w:t>
      </w:r>
      <w:r w:rsidRPr="0023053B">
        <w:rPr>
          <w:spacing w:val="-9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té</w:t>
      </w:r>
      <w:r w:rsidRPr="0023053B">
        <w:rPr>
          <w:spacing w:val="-11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límit,</w:t>
      </w:r>
      <w:r w:rsidRPr="0023053B">
        <w:rPr>
          <w:spacing w:val="-11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i</w:t>
      </w:r>
      <w:r w:rsidRPr="0023053B">
        <w:rPr>
          <w:spacing w:val="-13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vindrà</w:t>
      </w:r>
      <w:r w:rsidRPr="0023053B">
        <w:rPr>
          <w:spacing w:val="-10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determinada</w:t>
      </w:r>
      <w:r w:rsidRPr="0023053B">
        <w:rPr>
          <w:spacing w:val="-11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pels Departaments o Servei de Recerca als quals pertanyi la persona o persones responsables de la petició de la</w:t>
      </w:r>
      <w:r w:rsidRPr="0023053B">
        <w:rPr>
          <w:spacing w:val="-10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infraestructura.</w:t>
      </w:r>
    </w:p>
    <w:p w14:paraId="411AD05B" w14:textId="77FBBB3A" w:rsidR="00CC7C44" w:rsidRDefault="00BB76F3" w:rsidP="009B0C9E">
      <w:pPr>
        <w:pStyle w:val="Pargrafdellista"/>
        <w:numPr>
          <w:ilvl w:val="1"/>
          <w:numId w:val="2"/>
        </w:numPr>
        <w:tabs>
          <w:tab w:val="left" w:pos="1188"/>
        </w:tabs>
        <w:spacing w:before="1"/>
        <w:jc w:val="both"/>
        <w:rPr>
          <w:sz w:val="24"/>
          <w:lang w:val="ca-ES"/>
        </w:rPr>
      </w:pPr>
      <w:r w:rsidRPr="0023053B">
        <w:rPr>
          <w:sz w:val="24"/>
          <w:lang w:val="ca-ES"/>
        </w:rPr>
        <w:t>Aquesta convocatòria resta oberta</w:t>
      </w:r>
      <w:r w:rsidRPr="0023053B">
        <w:rPr>
          <w:spacing w:val="-8"/>
          <w:sz w:val="24"/>
          <w:lang w:val="ca-ES"/>
        </w:rPr>
        <w:t xml:space="preserve"> </w:t>
      </w:r>
      <w:r w:rsidRPr="0023053B">
        <w:rPr>
          <w:sz w:val="24"/>
          <w:lang w:val="ca-ES"/>
        </w:rPr>
        <w:t>permanentment.</w:t>
      </w:r>
    </w:p>
    <w:p w14:paraId="0F4AAAD7" w14:textId="77777777" w:rsidR="00CC7C44" w:rsidRDefault="00CC7C44">
      <w:pPr>
        <w:rPr>
          <w:sz w:val="24"/>
          <w:lang w:val="ca-ES"/>
        </w:rPr>
      </w:pPr>
      <w:r>
        <w:rPr>
          <w:sz w:val="24"/>
          <w:lang w:val="ca-ES"/>
        </w:rPr>
        <w:br w:type="page"/>
      </w:r>
    </w:p>
    <w:p w14:paraId="3E88BCDE" w14:textId="158B5089" w:rsidR="00CC7C44" w:rsidRPr="000D5EE6" w:rsidRDefault="00CC7C44" w:rsidP="0047725B">
      <w:pPr>
        <w:pStyle w:val="Pargrafdellista"/>
        <w:numPr>
          <w:ilvl w:val="0"/>
          <w:numId w:val="2"/>
        </w:numPr>
        <w:ind w:left="851" w:hanging="709"/>
        <w:jc w:val="left"/>
        <w:rPr>
          <w:sz w:val="28"/>
          <w:szCs w:val="28"/>
          <w:u w:val="single"/>
          <w:lang w:val="es-ES"/>
        </w:rPr>
      </w:pPr>
      <w:r w:rsidRPr="000D5EE6">
        <w:rPr>
          <w:sz w:val="28"/>
          <w:szCs w:val="28"/>
          <w:u w:val="single"/>
          <w:lang w:val="ca-ES"/>
        </w:rPr>
        <w:lastRenderedPageBreak/>
        <w:t xml:space="preserve">AJUT EXTRAORDINARI </w:t>
      </w:r>
      <w:r w:rsidRPr="000D5EE6">
        <w:rPr>
          <w:sz w:val="28"/>
          <w:szCs w:val="28"/>
          <w:u w:val="single"/>
          <w:lang w:val="es-ES"/>
        </w:rPr>
        <w:t>P</w:t>
      </w:r>
      <w:r w:rsidR="0047725B" w:rsidRPr="000D5EE6">
        <w:rPr>
          <w:sz w:val="28"/>
          <w:szCs w:val="28"/>
          <w:u w:val="single"/>
          <w:lang w:val="es-ES"/>
        </w:rPr>
        <w:t xml:space="preserve">ER A PAL·LIAR ELS EFECTES DE LA </w:t>
      </w:r>
      <w:r w:rsidRPr="000D5EE6">
        <w:rPr>
          <w:sz w:val="28"/>
          <w:szCs w:val="28"/>
          <w:u w:val="single"/>
          <w:lang w:val="es-ES"/>
        </w:rPr>
        <w:t>COVID-19 ALS INVESTIGADORS I DEPARTAMENTS</w:t>
      </w:r>
    </w:p>
    <w:p w14:paraId="456DDBC7" w14:textId="77777777" w:rsidR="00CC7C44" w:rsidRPr="000D5EE6" w:rsidRDefault="00CC7C44" w:rsidP="00CC7C44">
      <w:pPr>
        <w:rPr>
          <w:sz w:val="28"/>
          <w:szCs w:val="28"/>
          <w:u w:val="single"/>
          <w:lang w:val="es-ES"/>
        </w:rPr>
      </w:pPr>
    </w:p>
    <w:p w14:paraId="2293398F" w14:textId="5CEA86BD" w:rsidR="00CC7C44" w:rsidRDefault="0047725B" w:rsidP="0047725B">
      <w:pPr>
        <w:pStyle w:val="Pargrafdellista"/>
        <w:ind w:left="851" w:firstLine="0"/>
        <w:rPr>
          <w:sz w:val="24"/>
          <w:szCs w:val="24"/>
          <w:lang w:val="ca-ES"/>
        </w:rPr>
      </w:pPr>
      <w:r w:rsidRPr="000D5EE6">
        <w:rPr>
          <w:sz w:val="24"/>
          <w:szCs w:val="24"/>
          <w:lang w:val="ca-ES"/>
        </w:rPr>
        <w:t>L’o</w:t>
      </w:r>
      <w:r w:rsidR="00CC7C44" w:rsidRPr="000D5EE6">
        <w:rPr>
          <w:sz w:val="24"/>
          <w:szCs w:val="24"/>
          <w:lang w:val="ca-ES"/>
        </w:rPr>
        <w:t>bjecte d</w:t>
      </w:r>
      <w:r w:rsidRPr="000D5EE6">
        <w:rPr>
          <w:sz w:val="24"/>
          <w:szCs w:val="24"/>
          <w:lang w:val="ca-ES"/>
        </w:rPr>
        <w:t xml:space="preserve">’aquest </w:t>
      </w:r>
      <w:r w:rsidR="00CC7C44" w:rsidRPr="000D5EE6">
        <w:rPr>
          <w:sz w:val="24"/>
          <w:szCs w:val="24"/>
          <w:lang w:val="ca-ES"/>
        </w:rPr>
        <w:t>ajut</w:t>
      </w:r>
      <w:r w:rsidRPr="000D5EE6">
        <w:rPr>
          <w:sz w:val="24"/>
          <w:szCs w:val="24"/>
          <w:lang w:val="ca-ES"/>
        </w:rPr>
        <w:t xml:space="preserve"> és ajudar</w:t>
      </w:r>
      <w:r w:rsidR="00CC7C44" w:rsidRPr="000D5EE6">
        <w:rPr>
          <w:sz w:val="24"/>
          <w:szCs w:val="24"/>
          <w:lang w:val="ca-ES"/>
        </w:rPr>
        <w:t xml:space="preserve"> a aquells grups de recerca i departaments que hagin tingut una despesa extraordinària lligada a la situació provocada per la COVID-19. Es consideraran aquelles despeses que no s’haurien fet en condicions normals o pèrdues econòmiques lligades a algun aspecte de la recerca que ha pogut quedar interrompuda durant el confinament.</w:t>
      </w:r>
    </w:p>
    <w:p w14:paraId="2C3FD70E" w14:textId="3493CA60" w:rsidR="000D5EE6" w:rsidRPr="000D5EE6" w:rsidRDefault="000D5EE6" w:rsidP="0047725B">
      <w:pPr>
        <w:pStyle w:val="Pargrafdellista"/>
        <w:ind w:left="851" w:firstLine="0"/>
        <w:rPr>
          <w:sz w:val="24"/>
          <w:szCs w:val="24"/>
          <w:lang w:val="ca-ES"/>
        </w:rPr>
      </w:pPr>
      <w:r>
        <w:rPr>
          <w:sz w:val="24"/>
          <w:szCs w:val="24"/>
          <w:lang w:val="ca-ES"/>
        </w:rPr>
        <w:t xml:space="preserve">El pressupost d’aquest ajut anirà a càrrec del percentatge del CPR </w:t>
      </w:r>
      <w:r w:rsidR="00DF23FA">
        <w:rPr>
          <w:sz w:val="24"/>
          <w:szCs w:val="24"/>
          <w:lang w:val="ca-ES"/>
        </w:rPr>
        <w:t>que correspon a</w:t>
      </w:r>
      <w:bookmarkStart w:id="0" w:name="_GoBack"/>
      <w:bookmarkEnd w:id="0"/>
      <w:r>
        <w:rPr>
          <w:sz w:val="24"/>
          <w:szCs w:val="24"/>
          <w:lang w:val="ca-ES"/>
        </w:rPr>
        <w:t xml:space="preserve"> la Facultat.</w:t>
      </w:r>
    </w:p>
    <w:p w14:paraId="23ECDF97" w14:textId="77777777" w:rsidR="0047725B" w:rsidRPr="000D5EE6" w:rsidRDefault="0047725B" w:rsidP="0047725B">
      <w:pPr>
        <w:pStyle w:val="Pargrafdellista"/>
        <w:ind w:left="851" w:firstLine="0"/>
        <w:rPr>
          <w:sz w:val="24"/>
          <w:szCs w:val="24"/>
          <w:lang w:val="ca-ES"/>
        </w:rPr>
      </w:pPr>
    </w:p>
    <w:p w14:paraId="0513F0E1" w14:textId="45066B34" w:rsidR="00CC7C44" w:rsidRPr="000D5EE6" w:rsidRDefault="00CC7C44" w:rsidP="00CC7C44">
      <w:pPr>
        <w:pStyle w:val="Pargrafdellista"/>
        <w:rPr>
          <w:b/>
          <w:bCs/>
          <w:sz w:val="24"/>
          <w:szCs w:val="24"/>
          <w:lang w:val="ca-ES"/>
        </w:rPr>
      </w:pPr>
      <w:r w:rsidRPr="000D5EE6">
        <w:rPr>
          <w:b/>
          <w:bCs/>
          <w:sz w:val="24"/>
          <w:szCs w:val="24"/>
          <w:lang w:val="ca-ES"/>
        </w:rPr>
        <w:t>Condicions:</w:t>
      </w:r>
    </w:p>
    <w:p w14:paraId="224B817C" w14:textId="77777777" w:rsidR="0047725B" w:rsidRPr="000D5EE6" w:rsidRDefault="0047725B" w:rsidP="00CC7C44">
      <w:pPr>
        <w:pStyle w:val="Pargrafdellista"/>
        <w:rPr>
          <w:sz w:val="24"/>
          <w:szCs w:val="24"/>
          <w:lang w:val="ca-ES"/>
        </w:rPr>
      </w:pPr>
    </w:p>
    <w:p w14:paraId="690C979E" w14:textId="597485AB" w:rsidR="00CC7C44" w:rsidRPr="000D5EE6" w:rsidRDefault="00CC7C44" w:rsidP="0047725B">
      <w:pPr>
        <w:pStyle w:val="Pargrafdellista"/>
        <w:numPr>
          <w:ilvl w:val="0"/>
          <w:numId w:val="4"/>
        </w:numPr>
        <w:rPr>
          <w:sz w:val="24"/>
          <w:szCs w:val="24"/>
          <w:lang w:val="ca-ES"/>
        </w:rPr>
      </w:pPr>
      <w:r w:rsidRPr="000D5EE6">
        <w:rPr>
          <w:sz w:val="24"/>
          <w:szCs w:val="24"/>
          <w:lang w:val="ca-ES"/>
        </w:rPr>
        <w:t>El/la sol·licitant ha de ser professor/a de la UB a temps complet i IP d’un grup de recerca;  o el cap de departament.</w:t>
      </w:r>
    </w:p>
    <w:p w14:paraId="232164DD" w14:textId="0CA2F74F" w:rsidR="00CC7C44" w:rsidRPr="000D5EE6" w:rsidRDefault="0047725B" w:rsidP="00CC7C44">
      <w:pPr>
        <w:pStyle w:val="Pargrafdellista"/>
        <w:rPr>
          <w:sz w:val="24"/>
          <w:szCs w:val="24"/>
          <w:lang w:val="ca-ES"/>
        </w:rPr>
      </w:pPr>
      <w:r w:rsidRPr="000D5EE6">
        <w:rPr>
          <w:sz w:val="24"/>
          <w:szCs w:val="24"/>
          <w:lang w:val="ca-ES"/>
        </w:rPr>
        <w:t xml:space="preserve">b) </w:t>
      </w:r>
      <w:r w:rsidR="00CC7C44" w:rsidRPr="000D5EE6">
        <w:rPr>
          <w:sz w:val="24"/>
          <w:szCs w:val="24"/>
          <w:lang w:val="ca-ES"/>
        </w:rPr>
        <w:t xml:space="preserve">En el cas dels professors, cal demostrar que tenen un projecte de recerca actiu relacionat amb la </w:t>
      </w:r>
      <w:proofErr w:type="spellStart"/>
      <w:r w:rsidR="00CC7C44" w:rsidRPr="000D5EE6">
        <w:rPr>
          <w:sz w:val="24"/>
          <w:szCs w:val="24"/>
          <w:lang w:val="ca-ES"/>
        </w:rPr>
        <w:t>sol.licitud</w:t>
      </w:r>
      <w:proofErr w:type="spellEnd"/>
      <w:r w:rsidR="00CC7C44" w:rsidRPr="000D5EE6">
        <w:rPr>
          <w:sz w:val="24"/>
          <w:szCs w:val="24"/>
          <w:lang w:val="ca-ES"/>
        </w:rPr>
        <w:t xml:space="preserve">. </w:t>
      </w:r>
    </w:p>
    <w:p w14:paraId="53272B4E" w14:textId="15A21C6C" w:rsidR="00CC7C44" w:rsidRPr="000D5EE6" w:rsidRDefault="0047725B" w:rsidP="00CC7C44">
      <w:pPr>
        <w:pStyle w:val="Pargrafdellista"/>
        <w:rPr>
          <w:sz w:val="24"/>
          <w:szCs w:val="24"/>
          <w:lang w:val="ca-ES"/>
        </w:rPr>
      </w:pPr>
      <w:r w:rsidRPr="000D5EE6">
        <w:rPr>
          <w:sz w:val="24"/>
          <w:szCs w:val="24"/>
          <w:lang w:val="ca-ES"/>
        </w:rPr>
        <w:t xml:space="preserve">c) </w:t>
      </w:r>
      <w:r w:rsidR="00CC7C44" w:rsidRPr="000D5EE6">
        <w:rPr>
          <w:sz w:val="24"/>
          <w:szCs w:val="24"/>
          <w:lang w:val="ca-ES"/>
        </w:rPr>
        <w:t xml:space="preserve">Seran objecte de finançament amb aquest ajut: </w:t>
      </w:r>
    </w:p>
    <w:p w14:paraId="20B531F2" w14:textId="77777777" w:rsidR="00CC7C44" w:rsidRPr="000D5EE6" w:rsidRDefault="00CC7C44" w:rsidP="00CC7C44">
      <w:pPr>
        <w:pStyle w:val="Pargrafdellista"/>
        <w:ind w:firstLine="696"/>
        <w:rPr>
          <w:sz w:val="24"/>
          <w:szCs w:val="24"/>
          <w:lang w:val="ca-ES"/>
        </w:rPr>
      </w:pPr>
      <w:r w:rsidRPr="000D5EE6">
        <w:rPr>
          <w:sz w:val="24"/>
          <w:szCs w:val="24"/>
          <w:lang w:val="ca-ES"/>
        </w:rPr>
        <w:t>Reactius i material (</w:t>
      </w:r>
      <w:proofErr w:type="spellStart"/>
      <w:r w:rsidRPr="000D5EE6">
        <w:rPr>
          <w:sz w:val="24"/>
          <w:szCs w:val="24"/>
          <w:lang w:val="ca-ES"/>
        </w:rPr>
        <w:t>EPIs</w:t>
      </w:r>
      <w:proofErr w:type="spellEnd"/>
      <w:r w:rsidRPr="000D5EE6">
        <w:rPr>
          <w:sz w:val="24"/>
          <w:szCs w:val="24"/>
          <w:lang w:val="ca-ES"/>
        </w:rPr>
        <w:t xml:space="preserve">) donat als hospitals, </w:t>
      </w:r>
    </w:p>
    <w:p w14:paraId="6249C5E3" w14:textId="3B5C2C47" w:rsidR="00CC7C44" w:rsidRPr="000D5EE6" w:rsidRDefault="00CC7C44" w:rsidP="00CC7C44">
      <w:pPr>
        <w:pStyle w:val="Pargrafdellista"/>
        <w:ind w:firstLine="696"/>
        <w:rPr>
          <w:sz w:val="24"/>
          <w:szCs w:val="24"/>
          <w:lang w:val="ca-ES"/>
        </w:rPr>
      </w:pPr>
      <w:r w:rsidRPr="000D5EE6">
        <w:rPr>
          <w:sz w:val="24"/>
          <w:szCs w:val="24"/>
          <w:lang w:val="ca-ES"/>
        </w:rPr>
        <w:t xml:space="preserve">Pagament de l’ús dels </w:t>
      </w:r>
      <w:proofErr w:type="spellStart"/>
      <w:r w:rsidRPr="000D5EE6">
        <w:rPr>
          <w:sz w:val="24"/>
          <w:szCs w:val="24"/>
          <w:lang w:val="ca-ES"/>
        </w:rPr>
        <w:t>CCiT</w:t>
      </w:r>
      <w:r w:rsidR="0047725B" w:rsidRPr="000D5EE6">
        <w:rPr>
          <w:sz w:val="24"/>
          <w:szCs w:val="24"/>
          <w:lang w:val="ca-ES"/>
        </w:rPr>
        <w:t>UB</w:t>
      </w:r>
      <w:proofErr w:type="spellEnd"/>
      <w:r w:rsidRPr="000D5EE6">
        <w:rPr>
          <w:sz w:val="24"/>
          <w:szCs w:val="24"/>
          <w:lang w:val="ca-ES"/>
        </w:rPr>
        <w:t>, tot i no mantenir l’activitat normal</w:t>
      </w:r>
    </w:p>
    <w:p w14:paraId="43397F6A" w14:textId="77777777" w:rsidR="00CC7C44" w:rsidRPr="000D5EE6" w:rsidRDefault="00CC7C44" w:rsidP="00CC7C44">
      <w:pPr>
        <w:pStyle w:val="Pargrafdellista"/>
        <w:ind w:firstLine="696"/>
        <w:rPr>
          <w:sz w:val="24"/>
          <w:szCs w:val="24"/>
          <w:lang w:val="ca-ES"/>
        </w:rPr>
      </w:pPr>
      <w:r w:rsidRPr="000D5EE6">
        <w:rPr>
          <w:sz w:val="24"/>
          <w:szCs w:val="24"/>
          <w:lang w:val="ca-ES"/>
        </w:rPr>
        <w:t>Despeses d’activitats experimentals no realitzades.</w:t>
      </w:r>
    </w:p>
    <w:p w14:paraId="0FD9D935" w14:textId="77777777" w:rsidR="00CC7C44" w:rsidRPr="000D5EE6" w:rsidRDefault="00CC7C44" w:rsidP="00CC7C44">
      <w:pPr>
        <w:pStyle w:val="Pargrafdellista"/>
        <w:ind w:firstLine="696"/>
        <w:rPr>
          <w:sz w:val="24"/>
          <w:szCs w:val="24"/>
          <w:lang w:val="ca-ES"/>
        </w:rPr>
      </w:pPr>
      <w:r w:rsidRPr="000D5EE6">
        <w:rPr>
          <w:sz w:val="24"/>
          <w:szCs w:val="24"/>
          <w:lang w:val="ca-ES"/>
        </w:rPr>
        <w:t>Altres</w:t>
      </w:r>
    </w:p>
    <w:p w14:paraId="336E759C" w14:textId="6203C0C0" w:rsidR="00CC7C44" w:rsidRPr="0047725B" w:rsidRDefault="0047725B" w:rsidP="0047725B">
      <w:pPr>
        <w:ind w:left="1134" w:hanging="283"/>
        <w:rPr>
          <w:sz w:val="24"/>
          <w:szCs w:val="24"/>
          <w:lang w:val="ca-ES"/>
        </w:rPr>
      </w:pPr>
      <w:r w:rsidRPr="000D5EE6">
        <w:rPr>
          <w:sz w:val="24"/>
          <w:szCs w:val="24"/>
          <w:lang w:val="ca-ES"/>
        </w:rPr>
        <w:t xml:space="preserve">d) </w:t>
      </w:r>
      <w:r w:rsidR="00CC7C44" w:rsidRPr="000D5EE6">
        <w:rPr>
          <w:sz w:val="24"/>
          <w:szCs w:val="24"/>
          <w:lang w:val="ca-ES"/>
        </w:rPr>
        <w:t xml:space="preserve">Una comissió formada per dos membres de la comissió de recerca i la </w:t>
      </w:r>
      <w:proofErr w:type="spellStart"/>
      <w:r w:rsidR="00CC7C44" w:rsidRPr="000D5EE6">
        <w:rPr>
          <w:sz w:val="24"/>
          <w:szCs w:val="24"/>
          <w:lang w:val="ca-ES"/>
        </w:rPr>
        <w:t>vicedegana</w:t>
      </w:r>
      <w:proofErr w:type="spellEnd"/>
      <w:r w:rsidR="00CC7C44" w:rsidRPr="000D5EE6">
        <w:rPr>
          <w:sz w:val="24"/>
          <w:szCs w:val="24"/>
          <w:lang w:val="ca-ES"/>
        </w:rPr>
        <w:t xml:space="preserve"> determinaran les limitacions i quantitats per rebre aquests ajuts.</w:t>
      </w:r>
    </w:p>
    <w:p w14:paraId="050A5216" w14:textId="77777777" w:rsidR="00271AED" w:rsidRPr="0023053B" w:rsidRDefault="00271AED" w:rsidP="00CC7C44">
      <w:pPr>
        <w:pStyle w:val="Pargrafdellista"/>
        <w:tabs>
          <w:tab w:val="left" w:pos="1188"/>
        </w:tabs>
        <w:spacing w:before="1"/>
        <w:ind w:firstLine="0"/>
        <w:jc w:val="right"/>
        <w:rPr>
          <w:sz w:val="24"/>
          <w:lang w:val="ca-ES"/>
        </w:rPr>
      </w:pPr>
    </w:p>
    <w:sectPr w:rsidR="00271AED" w:rsidRPr="0023053B">
      <w:pgSz w:w="11900" w:h="16840"/>
      <w:pgMar w:top="160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4"/>
    <w:multiLevelType w:val="hybridMultilevel"/>
    <w:tmpl w:val="D52E045A"/>
    <w:lvl w:ilvl="0" w:tplc="44CEECCE">
      <w:start w:val="1"/>
      <w:numFmt w:val="decimal"/>
      <w:lvlText w:val="%1-"/>
      <w:lvlJc w:val="left"/>
      <w:pPr>
        <w:ind w:left="832" w:hanging="307"/>
      </w:pPr>
      <w:rPr>
        <w:rFonts w:ascii="Verdana" w:eastAsia="Verdana" w:hAnsi="Verdana" w:cs="Verdana" w:hint="default"/>
        <w:color w:val="006FC0"/>
        <w:spacing w:val="-1"/>
        <w:w w:val="100"/>
        <w:sz w:val="26"/>
        <w:szCs w:val="26"/>
      </w:rPr>
    </w:lvl>
    <w:lvl w:ilvl="1" w:tplc="4E36BDCE">
      <w:numFmt w:val="bullet"/>
      <w:lvlText w:val="•"/>
      <w:lvlJc w:val="left"/>
      <w:pPr>
        <w:ind w:left="1754" w:hanging="307"/>
      </w:pPr>
      <w:rPr>
        <w:rFonts w:hint="default"/>
      </w:rPr>
    </w:lvl>
    <w:lvl w:ilvl="2" w:tplc="2C840F4E">
      <w:numFmt w:val="bullet"/>
      <w:lvlText w:val="•"/>
      <w:lvlJc w:val="left"/>
      <w:pPr>
        <w:ind w:left="2668" w:hanging="307"/>
      </w:pPr>
      <w:rPr>
        <w:rFonts w:hint="default"/>
      </w:rPr>
    </w:lvl>
    <w:lvl w:ilvl="3" w:tplc="6E504A9C">
      <w:numFmt w:val="bullet"/>
      <w:lvlText w:val="•"/>
      <w:lvlJc w:val="left"/>
      <w:pPr>
        <w:ind w:left="3582" w:hanging="307"/>
      </w:pPr>
      <w:rPr>
        <w:rFonts w:hint="default"/>
      </w:rPr>
    </w:lvl>
    <w:lvl w:ilvl="4" w:tplc="A8CAE6F4">
      <w:numFmt w:val="bullet"/>
      <w:lvlText w:val="•"/>
      <w:lvlJc w:val="left"/>
      <w:pPr>
        <w:ind w:left="4496" w:hanging="307"/>
      </w:pPr>
      <w:rPr>
        <w:rFonts w:hint="default"/>
      </w:rPr>
    </w:lvl>
    <w:lvl w:ilvl="5" w:tplc="DD84C6AE">
      <w:numFmt w:val="bullet"/>
      <w:lvlText w:val="•"/>
      <w:lvlJc w:val="left"/>
      <w:pPr>
        <w:ind w:left="5410" w:hanging="307"/>
      </w:pPr>
      <w:rPr>
        <w:rFonts w:hint="default"/>
      </w:rPr>
    </w:lvl>
    <w:lvl w:ilvl="6" w:tplc="79DA36B6">
      <w:numFmt w:val="bullet"/>
      <w:lvlText w:val="•"/>
      <w:lvlJc w:val="left"/>
      <w:pPr>
        <w:ind w:left="6324" w:hanging="307"/>
      </w:pPr>
      <w:rPr>
        <w:rFonts w:hint="default"/>
      </w:rPr>
    </w:lvl>
    <w:lvl w:ilvl="7" w:tplc="4B742D52">
      <w:numFmt w:val="bullet"/>
      <w:lvlText w:val="•"/>
      <w:lvlJc w:val="left"/>
      <w:pPr>
        <w:ind w:left="7238" w:hanging="307"/>
      </w:pPr>
      <w:rPr>
        <w:rFonts w:hint="default"/>
      </w:rPr>
    </w:lvl>
    <w:lvl w:ilvl="8" w:tplc="0EE6D754">
      <w:numFmt w:val="bullet"/>
      <w:lvlText w:val="•"/>
      <w:lvlJc w:val="left"/>
      <w:pPr>
        <w:ind w:left="8152" w:hanging="307"/>
      </w:pPr>
      <w:rPr>
        <w:rFonts w:hint="default"/>
      </w:rPr>
    </w:lvl>
  </w:abstractNum>
  <w:abstractNum w:abstractNumId="1" w15:restartNumberingAfterBreak="0">
    <w:nsid w:val="43E7257F"/>
    <w:multiLevelType w:val="hybridMultilevel"/>
    <w:tmpl w:val="745EA56C"/>
    <w:lvl w:ilvl="0" w:tplc="A5C04914">
      <w:start w:val="1"/>
      <w:numFmt w:val="decimal"/>
      <w:lvlText w:val="%1-"/>
      <w:lvlJc w:val="left"/>
      <w:pPr>
        <w:ind w:left="1207" w:hanging="356"/>
        <w:jc w:val="right"/>
      </w:pPr>
      <w:rPr>
        <w:rFonts w:hint="default"/>
        <w:i/>
        <w:spacing w:val="-1"/>
        <w:w w:val="100"/>
      </w:rPr>
    </w:lvl>
    <w:lvl w:ilvl="1" w:tplc="0100D814">
      <w:start w:val="1"/>
      <w:numFmt w:val="lowerLetter"/>
      <w:lvlText w:val="%2)"/>
      <w:lvlJc w:val="left"/>
      <w:pPr>
        <w:ind w:left="1188" w:hanging="360"/>
      </w:pPr>
      <w:rPr>
        <w:rFonts w:ascii="Verdana" w:eastAsia="Verdana" w:hAnsi="Verdana" w:cs="Verdana" w:hint="default"/>
        <w:spacing w:val="-1"/>
        <w:w w:val="99"/>
        <w:sz w:val="24"/>
        <w:szCs w:val="24"/>
      </w:rPr>
    </w:lvl>
    <w:lvl w:ilvl="2" w:tplc="0A62BDFE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3" w:tplc="57D03BB8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95126A48">
      <w:numFmt w:val="bullet"/>
      <w:lvlText w:val="•"/>
      <w:lvlJc w:val="left"/>
      <w:pPr>
        <w:ind w:left="2745" w:hanging="360"/>
      </w:pPr>
      <w:rPr>
        <w:rFonts w:hint="default"/>
      </w:rPr>
    </w:lvl>
    <w:lvl w:ilvl="5" w:tplc="A4C0F1A4">
      <w:numFmt w:val="bullet"/>
      <w:lvlText w:val="•"/>
      <w:lvlJc w:val="left"/>
      <w:pPr>
        <w:ind w:left="3951" w:hanging="360"/>
      </w:pPr>
      <w:rPr>
        <w:rFonts w:hint="default"/>
      </w:rPr>
    </w:lvl>
    <w:lvl w:ilvl="6" w:tplc="DE5CF452">
      <w:numFmt w:val="bullet"/>
      <w:lvlText w:val="•"/>
      <w:lvlJc w:val="left"/>
      <w:pPr>
        <w:ind w:left="5157" w:hanging="360"/>
      </w:pPr>
      <w:rPr>
        <w:rFonts w:hint="default"/>
      </w:rPr>
    </w:lvl>
    <w:lvl w:ilvl="7" w:tplc="B228538C">
      <w:numFmt w:val="bullet"/>
      <w:lvlText w:val="•"/>
      <w:lvlJc w:val="left"/>
      <w:pPr>
        <w:ind w:left="6362" w:hanging="360"/>
      </w:pPr>
      <w:rPr>
        <w:rFonts w:hint="default"/>
      </w:rPr>
    </w:lvl>
    <w:lvl w:ilvl="8" w:tplc="86A2549C"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 w15:restartNumberingAfterBreak="0">
    <w:nsid w:val="44A51DAC"/>
    <w:multiLevelType w:val="hybridMultilevel"/>
    <w:tmpl w:val="084CC7FE"/>
    <w:lvl w:ilvl="0" w:tplc="124C397C">
      <w:numFmt w:val="bullet"/>
      <w:lvlText w:val=""/>
      <w:lvlJc w:val="left"/>
      <w:pPr>
        <w:ind w:left="1548" w:hanging="360"/>
      </w:pPr>
      <w:rPr>
        <w:rFonts w:ascii="Symbol" w:eastAsia="Symbol" w:hAnsi="Symbol" w:cs="Symbol" w:hint="default"/>
        <w:w w:val="99"/>
        <w:sz w:val="24"/>
        <w:szCs w:val="24"/>
      </w:rPr>
    </w:lvl>
    <w:lvl w:ilvl="1" w:tplc="A66022BC">
      <w:numFmt w:val="bullet"/>
      <w:lvlText w:val="•"/>
      <w:lvlJc w:val="left"/>
      <w:pPr>
        <w:ind w:left="2384" w:hanging="360"/>
      </w:pPr>
      <w:rPr>
        <w:rFonts w:hint="default"/>
      </w:rPr>
    </w:lvl>
    <w:lvl w:ilvl="2" w:tplc="E0B664FA">
      <w:numFmt w:val="bullet"/>
      <w:lvlText w:val="•"/>
      <w:lvlJc w:val="left"/>
      <w:pPr>
        <w:ind w:left="3228" w:hanging="360"/>
      </w:pPr>
      <w:rPr>
        <w:rFonts w:hint="default"/>
      </w:rPr>
    </w:lvl>
    <w:lvl w:ilvl="3" w:tplc="6944B942">
      <w:numFmt w:val="bullet"/>
      <w:lvlText w:val="•"/>
      <w:lvlJc w:val="left"/>
      <w:pPr>
        <w:ind w:left="4072" w:hanging="360"/>
      </w:pPr>
      <w:rPr>
        <w:rFonts w:hint="default"/>
      </w:rPr>
    </w:lvl>
    <w:lvl w:ilvl="4" w:tplc="AAE48916">
      <w:numFmt w:val="bullet"/>
      <w:lvlText w:val="•"/>
      <w:lvlJc w:val="left"/>
      <w:pPr>
        <w:ind w:left="4916" w:hanging="360"/>
      </w:pPr>
      <w:rPr>
        <w:rFonts w:hint="default"/>
      </w:rPr>
    </w:lvl>
    <w:lvl w:ilvl="5" w:tplc="A0AEAB1C">
      <w:numFmt w:val="bullet"/>
      <w:lvlText w:val="•"/>
      <w:lvlJc w:val="left"/>
      <w:pPr>
        <w:ind w:left="5760" w:hanging="360"/>
      </w:pPr>
      <w:rPr>
        <w:rFonts w:hint="default"/>
      </w:rPr>
    </w:lvl>
    <w:lvl w:ilvl="6" w:tplc="056C61DE"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16AAB60C"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8BF80D52">
      <w:numFmt w:val="bullet"/>
      <w:lvlText w:val="•"/>
      <w:lvlJc w:val="left"/>
      <w:pPr>
        <w:ind w:left="8292" w:hanging="360"/>
      </w:pPr>
      <w:rPr>
        <w:rFonts w:hint="default"/>
      </w:rPr>
    </w:lvl>
  </w:abstractNum>
  <w:abstractNum w:abstractNumId="3" w15:restartNumberingAfterBreak="0">
    <w:nsid w:val="66382F21"/>
    <w:multiLevelType w:val="hybridMultilevel"/>
    <w:tmpl w:val="2C24DCB2"/>
    <w:lvl w:ilvl="0" w:tplc="0426A8DA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08" w:hanging="360"/>
      </w:pPr>
    </w:lvl>
    <w:lvl w:ilvl="2" w:tplc="0403001B" w:tentative="1">
      <w:start w:val="1"/>
      <w:numFmt w:val="lowerRoman"/>
      <w:lvlText w:val="%3."/>
      <w:lvlJc w:val="right"/>
      <w:pPr>
        <w:ind w:left="2628" w:hanging="180"/>
      </w:pPr>
    </w:lvl>
    <w:lvl w:ilvl="3" w:tplc="0403000F" w:tentative="1">
      <w:start w:val="1"/>
      <w:numFmt w:val="decimal"/>
      <w:lvlText w:val="%4."/>
      <w:lvlJc w:val="left"/>
      <w:pPr>
        <w:ind w:left="3348" w:hanging="360"/>
      </w:pPr>
    </w:lvl>
    <w:lvl w:ilvl="4" w:tplc="04030019" w:tentative="1">
      <w:start w:val="1"/>
      <w:numFmt w:val="lowerLetter"/>
      <w:lvlText w:val="%5."/>
      <w:lvlJc w:val="left"/>
      <w:pPr>
        <w:ind w:left="4068" w:hanging="360"/>
      </w:pPr>
    </w:lvl>
    <w:lvl w:ilvl="5" w:tplc="0403001B" w:tentative="1">
      <w:start w:val="1"/>
      <w:numFmt w:val="lowerRoman"/>
      <w:lvlText w:val="%6."/>
      <w:lvlJc w:val="right"/>
      <w:pPr>
        <w:ind w:left="4788" w:hanging="180"/>
      </w:pPr>
    </w:lvl>
    <w:lvl w:ilvl="6" w:tplc="0403000F" w:tentative="1">
      <w:start w:val="1"/>
      <w:numFmt w:val="decimal"/>
      <w:lvlText w:val="%7."/>
      <w:lvlJc w:val="left"/>
      <w:pPr>
        <w:ind w:left="5508" w:hanging="360"/>
      </w:pPr>
    </w:lvl>
    <w:lvl w:ilvl="7" w:tplc="04030019" w:tentative="1">
      <w:start w:val="1"/>
      <w:numFmt w:val="lowerLetter"/>
      <w:lvlText w:val="%8."/>
      <w:lvlJc w:val="left"/>
      <w:pPr>
        <w:ind w:left="6228" w:hanging="360"/>
      </w:pPr>
    </w:lvl>
    <w:lvl w:ilvl="8" w:tplc="0403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ED"/>
    <w:rsid w:val="00036E62"/>
    <w:rsid w:val="000D5EE6"/>
    <w:rsid w:val="001407C0"/>
    <w:rsid w:val="001C58AB"/>
    <w:rsid w:val="001D6BB6"/>
    <w:rsid w:val="001E3420"/>
    <w:rsid w:val="00223423"/>
    <w:rsid w:val="0023053B"/>
    <w:rsid w:val="00271AED"/>
    <w:rsid w:val="003F4CEE"/>
    <w:rsid w:val="0047725B"/>
    <w:rsid w:val="005078B3"/>
    <w:rsid w:val="0053399B"/>
    <w:rsid w:val="0057342F"/>
    <w:rsid w:val="007316D2"/>
    <w:rsid w:val="0081006D"/>
    <w:rsid w:val="00817A56"/>
    <w:rsid w:val="008D4B84"/>
    <w:rsid w:val="008F5A34"/>
    <w:rsid w:val="00913CD8"/>
    <w:rsid w:val="009159A0"/>
    <w:rsid w:val="00976DE2"/>
    <w:rsid w:val="009B0C9E"/>
    <w:rsid w:val="00A91177"/>
    <w:rsid w:val="00B10EAF"/>
    <w:rsid w:val="00B45955"/>
    <w:rsid w:val="00BB76F3"/>
    <w:rsid w:val="00C83A40"/>
    <w:rsid w:val="00CC7C44"/>
    <w:rsid w:val="00DF23FA"/>
    <w:rsid w:val="00E6655F"/>
    <w:rsid w:val="00ED5CAB"/>
    <w:rsid w:val="00EE1DA8"/>
    <w:rsid w:val="00F26A49"/>
    <w:rsid w:val="00FD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25A9"/>
  <w15:docId w15:val="{13296ADF-5ED0-4FDF-83B5-CA0EAE33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tol1">
    <w:name w:val="heading 1"/>
    <w:basedOn w:val="Normal"/>
    <w:uiPriority w:val="1"/>
    <w:qFormat/>
    <w:pPr>
      <w:ind w:left="119" w:hanging="5"/>
      <w:outlineLvl w:val="0"/>
    </w:pPr>
    <w:rPr>
      <w:sz w:val="40"/>
      <w:szCs w:val="40"/>
    </w:rPr>
  </w:style>
  <w:style w:type="paragraph" w:styleId="Ttol2">
    <w:name w:val="heading 2"/>
    <w:basedOn w:val="Normal"/>
    <w:uiPriority w:val="1"/>
    <w:qFormat/>
    <w:pPr>
      <w:ind w:left="783" w:hanging="355"/>
      <w:outlineLvl w:val="1"/>
    </w:pPr>
    <w:rPr>
      <w:sz w:val="28"/>
      <w:szCs w:val="28"/>
    </w:rPr>
  </w:style>
  <w:style w:type="paragraph" w:styleId="Ttol3">
    <w:name w:val="heading 3"/>
    <w:basedOn w:val="Normal"/>
    <w:uiPriority w:val="1"/>
    <w:qFormat/>
    <w:pPr>
      <w:ind w:left="763" w:hanging="360"/>
      <w:outlineLvl w:val="2"/>
    </w:pPr>
    <w:rPr>
      <w:i/>
      <w:sz w:val="28"/>
      <w:szCs w:val="28"/>
      <w:u w:val="single" w:color="000000"/>
    </w:rPr>
  </w:style>
  <w:style w:type="paragraph" w:styleId="Ttol4">
    <w:name w:val="heading 4"/>
    <w:basedOn w:val="Normal"/>
    <w:uiPriority w:val="1"/>
    <w:qFormat/>
    <w:pPr>
      <w:spacing w:before="160"/>
      <w:ind w:left="827"/>
      <w:outlineLvl w:val="3"/>
    </w:pPr>
    <w:rPr>
      <w:b/>
      <w:bCs/>
      <w:sz w:val="24"/>
      <w:szCs w:val="24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  <w:pPr>
      <w:ind w:left="118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ernciadecomentari">
    <w:name w:val="annotation reference"/>
    <w:basedOn w:val="Tipusdelletraperdefectedelpargraf"/>
    <w:uiPriority w:val="99"/>
    <w:semiHidden/>
    <w:unhideWhenUsed/>
    <w:rsid w:val="0023053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23053B"/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23053B"/>
    <w:rPr>
      <w:rFonts w:ascii="Verdana" w:eastAsia="Verdana" w:hAnsi="Verdana" w:cs="Verdana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23053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23053B"/>
    <w:rPr>
      <w:rFonts w:ascii="Verdana" w:eastAsia="Verdana" w:hAnsi="Verdana" w:cs="Verdana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3053B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3053B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ajut_recerca_2016</vt:lpstr>
    </vt:vector>
  </TitlesOfParts>
  <Company>Universitat de Barcelona</Company>
  <LinksUpToDate>false</LinksUpToDate>
  <CharactersWithSpaces>10273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ajut_recerca_2016</dc:title>
  <dc:creator>emarron</dc:creator>
  <cp:lastModifiedBy>Maria Isabel Muñoz Gracia</cp:lastModifiedBy>
  <cp:revision>4</cp:revision>
  <dcterms:created xsi:type="dcterms:W3CDTF">2020-08-06T08:54:00Z</dcterms:created>
  <dcterms:modified xsi:type="dcterms:W3CDTF">2020-09-08T12:57:00Z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PDFCreator 2.3.0.103</vt:lpwstr>
  </property>
  <property fmtid="{D5CDD505-2E9C-101B-9397-08002B2CF9AE}" pid="4" name="LastSaved">
    <vt:filetime>2019-11-07T00:00:00Z</vt:filetime>
  </property>
</Properties>
</file>