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2D3F" w:rsidRPr="00541D5E" w:rsidRDefault="00541D5E" w:rsidP="00541D5E">
      <w:pPr>
        <w:rPr>
          <w:rStyle w:val="markedcontent"/>
          <w:rFonts w:ascii="Times New Roman" w:hAnsi="Times New Roman" w:cs="Times New Roman"/>
          <w:b/>
          <w:sz w:val="28"/>
          <w:szCs w:val="30"/>
        </w:rPr>
      </w:pPr>
      <w:r w:rsidRPr="00541D5E">
        <w:rPr>
          <w:rStyle w:val="markedcontent"/>
          <w:rFonts w:ascii="Times New Roman" w:hAnsi="Times New Roman" w:cs="Times New Roman"/>
          <w:b/>
          <w:sz w:val="28"/>
          <w:szCs w:val="30"/>
        </w:rPr>
        <w:t>ACORDS ACTA DE LA REUNIO EXTRAORDINARIA DE LA JUNTA DE LA</w:t>
      </w:r>
      <w:r>
        <w:rPr>
          <w:rFonts w:ascii="Times New Roman" w:hAnsi="Times New Roman" w:cs="Times New Roman"/>
          <w:b/>
          <w:sz w:val="20"/>
        </w:rPr>
        <w:t xml:space="preserve"> </w:t>
      </w:r>
      <w:r w:rsidRPr="00541D5E">
        <w:rPr>
          <w:rStyle w:val="markedcontent"/>
          <w:rFonts w:ascii="Times New Roman" w:hAnsi="Times New Roman" w:cs="Times New Roman"/>
          <w:b/>
          <w:sz w:val="28"/>
          <w:szCs w:val="30"/>
        </w:rPr>
        <w:t xml:space="preserve">FACULTAT DE FILOSOFIA DEL DIA </w:t>
      </w:r>
      <w:r w:rsidRPr="00541D5E">
        <w:rPr>
          <w:rStyle w:val="markedcontent"/>
          <w:rFonts w:ascii="Times New Roman" w:hAnsi="Times New Roman" w:cs="Times New Roman"/>
          <w:b/>
          <w:sz w:val="28"/>
          <w:szCs w:val="30"/>
        </w:rPr>
        <w:t>1</w:t>
      </w:r>
      <w:r w:rsidRPr="00541D5E">
        <w:rPr>
          <w:rStyle w:val="markedcontent"/>
          <w:rFonts w:ascii="Times New Roman" w:hAnsi="Times New Roman" w:cs="Times New Roman"/>
          <w:b/>
          <w:sz w:val="28"/>
          <w:szCs w:val="30"/>
        </w:rPr>
        <w:t xml:space="preserve"> DE </w:t>
      </w:r>
      <w:r w:rsidRPr="00541D5E">
        <w:rPr>
          <w:rStyle w:val="markedcontent"/>
          <w:rFonts w:ascii="Times New Roman" w:hAnsi="Times New Roman" w:cs="Times New Roman"/>
          <w:b/>
          <w:sz w:val="28"/>
          <w:szCs w:val="30"/>
        </w:rPr>
        <w:t>JUNY</w:t>
      </w:r>
      <w:r w:rsidRPr="00541D5E">
        <w:rPr>
          <w:rStyle w:val="markedcontent"/>
          <w:rFonts w:ascii="Times New Roman" w:hAnsi="Times New Roman" w:cs="Times New Roman"/>
          <w:b/>
          <w:sz w:val="28"/>
          <w:szCs w:val="30"/>
        </w:rPr>
        <w:t xml:space="preserve"> DE 2021</w:t>
      </w:r>
    </w:p>
    <w:p w:rsidR="00541D5E" w:rsidRDefault="00541D5E" w:rsidP="00541D5E">
      <w:pPr>
        <w:jc w:val="center"/>
        <w:rPr>
          <w:rFonts w:ascii="Times New Roman" w:hAnsi="Times New Roman" w:cs="Times New Roman"/>
          <w:b/>
          <w:sz w:val="18"/>
        </w:rPr>
      </w:pPr>
    </w:p>
    <w:p w:rsidR="00541D5E" w:rsidRDefault="00541D5E" w:rsidP="00541D5E">
      <w:pPr>
        <w:jc w:val="center"/>
        <w:rPr>
          <w:rFonts w:ascii="Times New Roman" w:hAnsi="Times New Roman" w:cs="Times New Roman"/>
          <w:b/>
          <w:sz w:val="18"/>
        </w:rPr>
      </w:pPr>
    </w:p>
    <w:p w:rsidR="00541D5E" w:rsidRPr="00541D5E" w:rsidRDefault="00541D5E" w:rsidP="00541D5E">
      <w:pPr>
        <w:rPr>
          <w:rFonts w:ascii="Times New Roman" w:hAnsi="Times New Roman" w:cs="Times New Roman"/>
          <w:b/>
          <w:sz w:val="28"/>
        </w:rPr>
      </w:pPr>
      <w:r w:rsidRPr="00541D5E">
        <w:rPr>
          <w:rFonts w:ascii="Times New Roman" w:hAnsi="Times New Roman" w:cs="Times New Roman"/>
          <w:b/>
          <w:sz w:val="28"/>
        </w:rPr>
        <w:t>Ordre del dia:</w:t>
      </w:r>
    </w:p>
    <w:p w:rsidR="00541D5E" w:rsidRPr="00541D5E" w:rsidRDefault="00541D5E" w:rsidP="00541D5E">
      <w:pPr>
        <w:pStyle w:val="Pargrafdellista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541D5E">
        <w:rPr>
          <w:rFonts w:ascii="Times New Roman" w:hAnsi="Times New Roman" w:cs="Times New Roman"/>
          <w:sz w:val="28"/>
        </w:rPr>
        <w:t>Constitució de la nova Junta</w:t>
      </w:r>
    </w:p>
    <w:p w:rsidR="00541D5E" w:rsidRPr="00541D5E" w:rsidRDefault="00541D5E" w:rsidP="00541D5E">
      <w:pPr>
        <w:pStyle w:val="Pargrafdellista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541D5E">
        <w:rPr>
          <w:rFonts w:ascii="Times New Roman" w:hAnsi="Times New Roman" w:cs="Times New Roman"/>
          <w:sz w:val="28"/>
        </w:rPr>
        <w:t>Aprovació, si escau, de l’acta de la Junta anterior</w:t>
      </w:r>
    </w:p>
    <w:p w:rsidR="00541D5E" w:rsidRPr="00541D5E" w:rsidRDefault="00541D5E" w:rsidP="00541D5E">
      <w:pPr>
        <w:pStyle w:val="Pargrafdellista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541D5E">
        <w:rPr>
          <w:rFonts w:ascii="Times New Roman" w:hAnsi="Times New Roman" w:cs="Times New Roman"/>
          <w:sz w:val="28"/>
        </w:rPr>
        <w:t>Informe del Degà</w:t>
      </w:r>
    </w:p>
    <w:p w:rsidR="00541D5E" w:rsidRPr="00541D5E" w:rsidRDefault="00541D5E" w:rsidP="00541D5E">
      <w:pPr>
        <w:pStyle w:val="Pargrafdellista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541D5E">
        <w:rPr>
          <w:rFonts w:ascii="Times New Roman" w:hAnsi="Times New Roman" w:cs="Times New Roman"/>
          <w:sz w:val="28"/>
        </w:rPr>
        <w:t>Nomenament de les comissions</w:t>
      </w:r>
    </w:p>
    <w:p w:rsidR="00541D5E" w:rsidRPr="00541D5E" w:rsidRDefault="00541D5E" w:rsidP="00541D5E">
      <w:pPr>
        <w:pStyle w:val="Pargrafdellista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541D5E">
        <w:rPr>
          <w:rFonts w:ascii="Times New Roman" w:hAnsi="Times New Roman" w:cs="Times New Roman"/>
          <w:sz w:val="28"/>
        </w:rPr>
        <w:t>Aprovació, si escau, del nou coordinador del màster de Lògica Pura i Aplicada</w:t>
      </w:r>
    </w:p>
    <w:p w:rsidR="00541D5E" w:rsidRPr="00541D5E" w:rsidRDefault="00541D5E" w:rsidP="00541D5E">
      <w:pPr>
        <w:pStyle w:val="Pargrafdellista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541D5E">
        <w:rPr>
          <w:rFonts w:ascii="Times New Roman" w:hAnsi="Times New Roman" w:cs="Times New Roman"/>
          <w:sz w:val="28"/>
        </w:rPr>
        <w:t>Afers de tràmit</w:t>
      </w:r>
    </w:p>
    <w:p w:rsidR="00541D5E" w:rsidRPr="00541D5E" w:rsidRDefault="00541D5E" w:rsidP="00541D5E">
      <w:pPr>
        <w:pStyle w:val="Pargrafdellista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541D5E">
        <w:rPr>
          <w:rFonts w:ascii="Times New Roman" w:hAnsi="Times New Roman" w:cs="Times New Roman"/>
          <w:sz w:val="28"/>
        </w:rPr>
        <w:t>Torn obert de paraules</w:t>
      </w:r>
    </w:p>
    <w:p w:rsidR="00541D5E" w:rsidRDefault="00541D5E" w:rsidP="00541D5E">
      <w:pPr>
        <w:rPr>
          <w:rFonts w:ascii="Times New Roman" w:hAnsi="Times New Roman" w:cs="Times New Roman"/>
          <w:sz w:val="24"/>
        </w:rPr>
      </w:pPr>
    </w:p>
    <w:p w:rsidR="00541D5E" w:rsidRDefault="00541D5E" w:rsidP="00541D5E">
      <w:pPr>
        <w:rPr>
          <w:rFonts w:ascii="Times New Roman" w:hAnsi="Times New Roman" w:cs="Times New Roman"/>
          <w:sz w:val="24"/>
        </w:rPr>
      </w:pPr>
    </w:p>
    <w:p w:rsidR="00541D5E" w:rsidRDefault="00541D5E" w:rsidP="00541D5E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Acords:</w:t>
      </w:r>
    </w:p>
    <w:p w:rsidR="00541D5E" w:rsidRDefault="00541D5E" w:rsidP="00541D5E">
      <w:pPr>
        <w:pStyle w:val="Pargrafdellista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S’anomenen els membres de les comissions delegades de la nova Junta.</w:t>
      </w:r>
    </w:p>
    <w:p w:rsidR="00541D5E" w:rsidRPr="00541D5E" w:rsidRDefault="00541D5E" w:rsidP="00541D5E">
      <w:pPr>
        <w:pStyle w:val="Pargrafdellista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S’anomena el Dr. J. </w:t>
      </w:r>
      <w:proofErr w:type="spellStart"/>
      <w:r>
        <w:rPr>
          <w:rFonts w:ascii="Times New Roman" w:hAnsi="Times New Roman" w:cs="Times New Roman"/>
          <w:sz w:val="28"/>
        </w:rPr>
        <w:t>Joosten</w:t>
      </w:r>
      <w:proofErr w:type="spellEnd"/>
      <w:r>
        <w:rPr>
          <w:rFonts w:ascii="Times New Roman" w:hAnsi="Times New Roman" w:cs="Times New Roman"/>
          <w:sz w:val="28"/>
        </w:rPr>
        <w:t xml:space="preserve"> com a coordinador del màster de Lògica Pura i Aplicada.</w:t>
      </w:r>
      <w:bookmarkStart w:id="0" w:name="_GoBack"/>
      <w:bookmarkEnd w:id="0"/>
    </w:p>
    <w:p w:rsidR="00541D5E" w:rsidRPr="00541D5E" w:rsidRDefault="00541D5E" w:rsidP="00541D5E">
      <w:pPr>
        <w:rPr>
          <w:rFonts w:ascii="Times New Roman" w:hAnsi="Times New Roman" w:cs="Times New Roman"/>
          <w:sz w:val="24"/>
        </w:rPr>
      </w:pPr>
    </w:p>
    <w:p w:rsidR="00541D5E" w:rsidRPr="00541D5E" w:rsidRDefault="00541D5E" w:rsidP="00541D5E">
      <w:pPr>
        <w:rPr>
          <w:rFonts w:ascii="Times New Roman" w:hAnsi="Times New Roman" w:cs="Times New Roman"/>
          <w:b/>
        </w:rPr>
      </w:pPr>
    </w:p>
    <w:sectPr w:rsidR="00541D5E" w:rsidRPr="00541D5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7727ED"/>
    <w:multiLevelType w:val="hybridMultilevel"/>
    <w:tmpl w:val="CE44ADE4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184FEA"/>
    <w:multiLevelType w:val="hybridMultilevel"/>
    <w:tmpl w:val="C30E925C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D5E"/>
    <w:rsid w:val="00541D5E"/>
    <w:rsid w:val="00BE2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890C6"/>
  <w15:chartTrackingRefBased/>
  <w15:docId w15:val="{5E67A5CA-A96A-49E1-AD50-B450F6F34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markedcontent">
    <w:name w:val="markedcontent"/>
    <w:basedOn w:val="Lletraperdefectedelpargraf"/>
    <w:rsid w:val="00541D5E"/>
  </w:style>
  <w:style w:type="paragraph" w:styleId="Pargrafdellista">
    <w:name w:val="List Paragraph"/>
    <w:basedOn w:val="Normal"/>
    <w:uiPriority w:val="34"/>
    <w:qFormat/>
    <w:rsid w:val="00541D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ci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Universitat de Barcelona</Company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 Olmedo Garcia</dc:creator>
  <cp:keywords/>
  <dc:description/>
  <cp:lastModifiedBy>ELISABET Olmedo Garcia</cp:lastModifiedBy>
  <cp:revision>1</cp:revision>
  <dcterms:created xsi:type="dcterms:W3CDTF">2022-05-26T12:28:00Z</dcterms:created>
  <dcterms:modified xsi:type="dcterms:W3CDTF">2022-05-26T12:33:00Z</dcterms:modified>
</cp:coreProperties>
</file>