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420C" w14:textId="77777777" w:rsidR="00A45AA7" w:rsidRDefault="00A45AA7" w:rsidP="00A45A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MODALITAT OCJ</w:t>
      </w:r>
    </w:p>
    <w:p w14:paraId="053F80A8" w14:textId="77777777" w:rsidR="00A45AA7" w:rsidRDefault="00A45AA7" w:rsidP="00A45A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70376CA5" w14:textId="77777777" w:rsidR="00A45AA7" w:rsidRPr="008F14F8" w:rsidRDefault="00A45AA7" w:rsidP="00A45AA7">
      <w:pPr>
        <w:jc w:val="center"/>
        <w:rPr>
          <w:szCs w:val="20"/>
        </w:rPr>
      </w:pPr>
      <w:r w:rsidRPr="008F14F8">
        <w:rPr>
          <w:szCs w:val="20"/>
        </w:rPr>
        <w:t>(</w:t>
      </w:r>
      <w:r w:rsidRPr="008F14F8">
        <w:rPr>
          <w:rFonts w:ascii="Arial Black" w:hAnsi="Arial Black"/>
          <w:szCs w:val="20"/>
        </w:rPr>
        <w:t>Organització de Congressos, Jornades i activitats de divulgació de la recerca</w:t>
      </w:r>
      <w:r w:rsidRPr="008F14F8">
        <w:rPr>
          <w:szCs w:val="20"/>
        </w:rPr>
        <w:t>)</w:t>
      </w:r>
    </w:p>
    <w:p w14:paraId="194FD7F3" w14:textId="77777777" w:rsidR="00A45AA7" w:rsidRDefault="00A45AA7" w:rsidP="00A45AA7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A45AA7" w14:paraId="56921C33" w14:textId="77777777" w:rsidTr="00353B45">
        <w:tc>
          <w:tcPr>
            <w:tcW w:w="4394" w:type="dxa"/>
            <w:shd w:val="clear" w:color="auto" w:fill="C0C0C0"/>
          </w:tcPr>
          <w:p w14:paraId="3866B09C" w14:textId="77777777" w:rsidR="00A45AA7" w:rsidRDefault="00A45AA7" w:rsidP="00353B45">
            <w:pPr>
              <w:ind w:left="71"/>
            </w:pPr>
            <w:r>
              <w:t>DADES DEL / DE LA SOL·LICITANT</w:t>
            </w:r>
          </w:p>
        </w:tc>
      </w:tr>
    </w:tbl>
    <w:p w14:paraId="3E50ADF7" w14:textId="77777777" w:rsidR="00A45AA7" w:rsidRDefault="00A45AA7" w:rsidP="00A45AA7">
      <w:pPr>
        <w:ind w:left="426"/>
      </w:pPr>
    </w:p>
    <w:p w14:paraId="382EA39D" w14:textId="77777777" w:rsidR="00A45AA7" w:rsidRDefault="00A45AA7" w:rsidP="00A45AA7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Cognoms i nom:</w:t>
      </w:r>
      <w:r>
        <w:rPr>
          <w:sz w:val="22"/>
        </w:rPr>
        <w:tab/>
      </w:r>
    </w:p>
    <w:p w14:paraId="7047916D" w14:textId="77777777" w:rsidR="00A45AA7" w:rsidRDefault="00A45AA7" w:rsidP="00A45AA7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NIF:</w:t>
      </w:r>
      <w:r>
        <w:rPr>
          <w:sz w:val="22"/>
        </w:rPr>
        <w:tab/>
      </w:r>
    </w:p>
    <w:p w14:paraId="04A3092C" w14:textId="77777777" w:rsidR="00A45AA7" w:rsidRDefault="00A45AA7" w:rsidP="00A45AA7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</w:p>
    <w:p w14:paraId="7DA39926" w14:textId="77777777" w:rsidR="00A45AA7" w:rsidRDefault="00A45AA7" w:rsidP="00A45AA7">
      <w:pPr>
        <w:tabs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Professor/a (categoria):</w:t>
      </w:r>
      <w:r>
        <w:rPr>
          <w:sz w:val="22"/>
        </w:rPr>
        <w:tab/>
      </w:r>
    </w:p>
    <w:p w14:paraId="0837418A" w14:textId="77777777" w:rsidR="00A45AA7" w:rsidRDefault="00A45AA7" w:rsidP="00A45AA7">
      <w:pPr>
        <w:tabs>
          <w:tab w:val="righ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Departament:</w:t>
      </w:r>
      <w:r>
        <w:rPr>
          <w:sz w:val="22"/>
        </w:rPr>
        <w:tab/>
      </w:r>
    </w:p>
    <w:p w14:paraId="4ADA12FD" w14:textId="77777777" w:rsidR="00A45AA7" w:rsidRDefault="00A45AA7" w:rsidP="00A45AA7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A45AA7" w14:paraId="392B239F" w14:textId="77777777" w:rsidTr="00353B45">
        <w:tc>
          <w:tcPr>
            <w:tcW w:w="4961" w:type="dxa"/>
            <w:shd w:val="clear" w:color="auto" w:fill="C0C0C0"/>
          </w:tcPr>
          <w:p w14:paraId="2B17552B" w14:textId="77777777" w:rsidR="00A45AA7" w:rsidRDefault="00A45AA7" w:rsidP="00353B45">
            <w:pPr>
              <w:ind w:left="71"/>
            </w:pPr>
            <w:r>
              <w:t>DADES DEL CONGRÉS, JORNADES, SEMINARI,...</w:t>
            </w:r>
          </w:p>
        </w:tc>
      </w:tr>
    </w:tbl>
    <w:p w14:paraId="47024BCD" w14:textId="77777777" w:rsidR="00A45AA7" w:rsidRDefault="00A45AA7" w:rsidP="00A45AA7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</w:p>
    <w:p w14:paraId="3E22C46D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Nom :</w:t>
      </w:r>
      <w:r>
        <w:rPr>
          <w:sz w:val="22"/>
        </w:rPr>
        <w:tab/>
      </w:r>
    </w:p>
    <w:p w14:paraId="56D651FA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Dates de celebració:</w:t>
      </w:r>
      <w:r>
        <w:rPr>
          <w:sz w:val="22"/>
        </w:rPr>
        <w:tab/>
      </w:r>
    </w:p>
    <w:p w14:paraId="7713CF7D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Indiqueu si és d’àmbit nacional o internacional</w:t>
      </w:r>
      <w:r>
        <w:rPr>
          <w:sz w:val="22"/>
        </w:rPr>
        <w:tab/>
      </w:r>
    </w:p>
    <w:p w14:paraId="4E0BEF49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Entitats organitzadores. (Una d’elles haurà de ser obligatòriament la UB):</w:t>
      </w:r>
      <w:r>
        <w:rPr>
          <w:sz w:val="22"/>
        </w:rPr>
        <w:tab/>
      </w:r>
    </w:p>
    <w:p w14:paraId="3AE7AD8B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64F98828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53E95E7E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3ADADA32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78F18282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Quantitat sol·licitada</w:t>
      </w:r>
      <w:r>
        <w:rPr>
          <w:sz w:val="22"/>
        </w:rPr>
        <w:tab/>
      </w:r>
    </w:p>
    <w:p w14:paraId="6428A6F7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Indiqueu si s’han sol·licitat d’altres ajuts per a l’organització:</w:t>
      </w:r>
    </w:p>
    <w:p w14:paraId="069A47BF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18"/>
        </w:rPr>
        <w:t>(En cas afirmatiu indiqueu l’origen i la quantitat</w:t>
      </w:r>
      <w:r>
        <w:rPr>
          <w:sz w:val="22"/>
        </w:rPr>
        <w:t>)</w:t>
      </w:r>
      <w:r>
        <w:rPr>
          <w:sz w:val="22"/>
        </w:rPr>
        <w:tab/>
      </w:r>
    </w:p>
    <w:p w14:paraId="67BF2115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2A651366" w14:textId="77777777" w:rsidR="00A45AA7" w:rsidRDefault="00A45AA7" w:rsidP="00A45AA7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ab/>
      </w:r>
    </w:p>
    <w:p w14:paraId="02A5F1B2" w14:textId="77777777" w:rsidR="00A45AA7" w:rsidRDefault="00A45AA7" w:rsidP="00A45AA7"/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88"/>
      </w:tblGrid>
      <w:tr w:rsidR="00A45AA7" w14:paraId="1F62CBF9" w14:textId="77777777" w:rsidTr="00353B45"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F1A3" w14:textId="77777777" w:rsidR="00A45AA7" w:rsidRDefault="00A45AA7" w:rsidP="00353B45">
            <w:pPr>
              <w:tabs>
                <w:tab w:val="left" w:pos="-720"/>
                <w:tab w:val="left" w:pos="0"/>
              </w:tabs>
              <w:suppressAutoHyphens/>
              <w:spacing w:before="229" w:line="360" w:lineRule="auto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Documentació que cal adjuntar:</w:t>
            </w:r>
          </w:p>
          <w:p w14:paraId="3783C7FE" w14:textId="77777777" w:rsidR="00A45AA7" w:rsidRDefault="00A45AA7" w:rsidP="00353B45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516"/>
              </w:tabs>
              <w:suppressAutoHyphens/>
              <w:spacing w:line="240" w:lineRule="auto"/>
              <w:ind w:left="357" w:hanging="35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Pressupost detallat d’ingressos i despeses previstes (subvencions, inscripcions, conferències, viatges, allotjaments, publicacions, etc.) amb la concreció de l’aportació econòmica que es sol·licita a </w:t>
            </w:r>
            <w:smartTag w:uri="urn:schemas-microsoft-com:office:smarttags" w:element="PersonName">
              <w:smartTagPr>
                <w:attr w:name="ProductID" w:val="la Comissi￳"/>
              </w:smartTagPr>
              <w:r>
                <w:rPr>
                  <w:spacing w:val="-2"/>
                  <w:sz w:val="18"/>
                </w:rPr>
                <w:t>la Comissió</w:t>
              </w:r>
            </w:smartTag>
            <w:r>
              <w:rPr>
                <w:spacing w:val="-2"/>
                <w:sz w:val="18"/>
              </w:rPr>
              <w:t xml:space="preserve"> i l’acreditació de cofinançament.</w:t>
            </w:r>
          </w:p>
          <w:p w14:paraId="559C3A95" w14:textId="77777777" w:rsidR="00A45AA7" w:rsidRDefault="00A45AA7" w:rsidP="00353B45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516"/>
              </w:tabs>
              <w:suppressAutoHyphens/>
              <w:spacing w:line="240" w:lineRule="auto"/>
              <w:ind w:left="357" w:hanging="35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Convocatòria - crida per a comunicacions (programa congrés o jornades, dates de celebració, conferenciants, horaris, etc.) </w:t>
            </w:r>
          </w:p>
          <w:p w14:paraId="658041C4" w14:textId="77777777" w:rsidR="00A45AA7" w:rsidRDefault="00A45AA7" w:rsidP="00353B45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516"/>
              </w:tabs>
              <w:suppressAutoHyphens/>
              <w:spacing w:line="240" w:lineRule="auto"/>
              <w:ind w:left="357" w:hanging="35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En el cas de les convocatòries que la seva modalitat de participació no estigui oberta a la presentació de comunicacions, caldrà justificar la rellevància de la mateixa, així com el valor afegit que tindrà per a les persones assistents.</w:t>
            </w:r>
          </w:p>
          <w:p w14:paraId="0467DBAA" w14:textId="77777777" w:rsidR="00A45AA7" w:rsidRPr="00184952" w:rsidRDefault="00A45AA7" w:rsidP="00353B45">
            <w:pPr>
              <w:tabs>
                <w:tab w:val="left" w:pos="-720"/>
              </w:tabs>
              <w:suppressAutoHyphens/>
              <w:ind w:left="1157"/>
              <w:jc w:val="both"/>
              <w:rPr>
                <w:spacing w:val="-2"/>
                <w:sz w:val="18"/>
              </w:rPr>
            </w:pPr>
          </w:p>
        </w:tc>
      </w:tr>
    </w:tbl>
    <w:p w14:paraId="2C37C050" w14:textId="77777777" w:rsidR="00A45AA7" w:rsidRDefault="00A45AA7" w:rsidP="00A45AA7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  <w:r>
        <w:rPr>
          <w:sz w:val="22"/>
        </w:rPr>
        <w:tab/>
      </w:r>
      <w:r>
        <w:rPr>
          <w:spacing w:val="-2"/>
          <w:sz w:val="22"/>
        </w:rPr>
        <w:t>Vist i plau, el/la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 xml:space="preserve">Signatura del/ de la sol·licitant </w:t>
      </w:r>
    </w:p>
    <w:p w14:paraId="71D98105" w14:textId="77777777" w:rsidR="00A45AA7" w:rsidRDefault="00A45AA7" w:rsidP="00A45AA7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  <w:r>
        <w:rPr>
          <w:spacing w:val="-2"/>
          <w:sz w:val="22"/>
        </w:rPr>
        <w:t>Director/a del Departament</w:t>
      </w:r>
    </w:p>
    <w:p w14:paraId="4037935A" w14:textId="77777777" w:rsidR="00A45AA7" w:rsidRDefault="00A45AA7" w:rsidP="00A45AA7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2F1CCB53" w14:textId="77777777" w:rsidR="00A45AA7" w:rsidRDefault="00A45AA7" w:rsidP="00A45AA7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7EB0EAA4" w14:textId="77777777" w:rsidR="00A45AA7" w:rsidRDefault="00A45AA7" w:rsidP="00A45AA7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64269E52" w14:textId="77777777" w:rsidR="00A45AA7" w:rsidRDefault="00A45AA7" w:rsidP="00A45AA7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  <w:r>
        <w:rPr>
          <w:spacing w:val="-2"/>
          <w:sz w:val="22"/>
        </w:rPr>
        <w:t>Lloc i data:</w:t>
      </w:r>
    </w:p>
    <w:p w14:paraId="38949CA9" w14:textId="77777777" w:rsidR="00A45AA7" w:rsidRDefault="00A45AA7" w:rsidP="00A45AA7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</w:p>
    <w:p w14:paraId="2A0C8984" w14:textId="4D62F033" w:rsidR="00A45AA7" w:rsidRDefault="00A45AA7" w:rsidP="00A45AA7">
      <w:pPr>
        <w:tabs>
          <w:tab w:val="left" w:pos="-720"/>
        </w:tabs>
        <w:suppressAutoHyphens/>
        <w:spacing w:line="336" w:lineRule="auto"/>
        <w:jc w:val="both"/>
        <w:rPr>
          <w:spacing w:val="-2"/>
        </w:rPr>
      </w:pPr>
      <w:r w:rsidRPr="004B10C1">
        <w:rPr>
          <w:spacing w:val="-2"/>
          <w:sz w:val="18"/>
          <w:szCs w:val="18"/>
        </w:rPr>
        <w:t>SR/A. PRESIDENT/A DE LA COMISSIÓ DE RECERCA. OFICINA DE RECERCA DE BELLES ARTS. UB</w:t>
      </w:r>
      <w:bookmarkStart w:id="0" w:name="_GoBack"/>
      <w:bookmarkEnd w:id="0"/>
    </w:p>
    <w:p w14:paraId="3E04473F" w14:textId="77777777" w:rsidR="00A45AA7" w:rsidRDefault="00A45AA7" w:rsidP="00A45AA7">
      <w:pPr>
        <w:rPr>
          <w:b/>
          <w:sz w:val="24"/>
        </w:rPr>
      </w:pPr>
    </w:p>
    <w:p w14:paraId="452E21DD" w14:textId="77777777" w:rsidR="00A45AA7" w:rsidRDefault="00A45AA7" w:rsidP="00A45AA7">
      <w:pPr>
        <w:rPr>
          <w:b/>
          <w:sz w:val="24"/>
        </w:rPr>
      </w:pPr>
    </w:p>
    <w:p w14:paraId="15D5FD4B" w14:textId="77777777" w:rsidR="00A45AA7" w:rsidRPr="004449F3" w:rsidRDefault="00A45AA7" w:rsidP="00A45AA7">
      <w:pPr>
        <w:rPr>
          <w:rFonts w:cs="Arial"/>
          <w:sz w:val="24"/>
        </w:rPr>
      </w:pPr>
    </w:p>
    <w:p w14:paraId="3DE79C44" w14:textId="77777777" w:rsidR="004449F3" w:rsidRDefault="004449F3" w:rsidP="004449F3">
      <w:pPr>
        <w:rPr>
          <w:b/>
          <w:sz w:val="24"/>
        </w:rPr>
      </w:pPr>
    </w:p>
    <w:p w14:paraId="7962BC75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A45AA7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A45AA7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A45AA7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7F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E43F1"/>
    <w:rsid w:val="004449F3"/>
    <w:rsid w:val="005002F8"/>
    <w:rsid w:val="00503ADE"/>
    <w:rsid w:val="00553720"/>
    <w:rsid w:val="00821EB5"/>
    <w:rsid w:val="008C48E4"/>
    <w:rsid w:val="00921E53"/>
    <w:rsid w:val="00A45AA7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BCBD6-E380-4BBA-8FC7-537EF2C4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2</cp:revision>
  <cp:lastPrinted>2016-06-27T08:18:00Z</cp:lastPrinted>
  <dcterms:created xsi:type="dcterms:W3CDTF">2017-04-19T14:45:00Z</dcterms:created>
  <dcterms:modified xsi:type="dcterms:W3CDTF">2017-04-19T14:45:00Z</dcterms:modified>
</cp:coreProperties>
</file>