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7A43" w14:textId="77777777" w:rsidR="00661577" w:rsidRDefault="00661577" w:rsidP="00661577">
      <w:pPr>
        <w:rPr>
          <w:rFonts w:ascii="Times New Roman" w:eastAsia="Times New Roman" w:hAnsi="Times New Roman"/>
          <w:b/>
          <w:sz w:val="22"/>
          <w:szCs w:val="22"/>
          <w:lang w:eastAsia="es-ES"/>
        </w:rPr>
      </w:pPr>
      <w:r>
        <w:rPr>
          <w:b/>
          <w:sz w:val="22"/>
          <w:szCs w:val="22"/>
          <w:u w:val="single"/>
        </w:rPr>
        <w:t>MODALITAT ACIR  (Ajut cofinançament d’infraestructures de recerca i publicacions vinculades amb Projectes Competitius de Recerca i Grups de Recerca Consolidats</w:t>
      </w:r>
      <w:r>
        <w:rPr>
          <w:b/>
          <w:sz w:val="22"/>
          <w:szCs w:val="22"/>
        </w:rPr>
        <w:t>)</w:t>
      </w:r>
    </w:p>
    <w:p w14:paraId="65BA484F" w14:textId="77777777" w:rsidR="00661577" w:rsidRDefault="00661577" w:rsidP="00661577">
      <w:pPr>
        <w:jc w:val="center"/>
        <w:rPr>
          <w:sz w:val="22"/>
          <w:szCs w:val="22"/>
        </w:rPr>
      </w:pPr>
    </w:p>
    <w:p w14:paraId="3674F529" w14:textId="77777777" w:rsidR="00661577" w:rsidRDefault="00661577" w:rsidP="00661577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Objectius.</w:t>
      </w:r>
    </w:p>
    <w:p w14:paraId="3FEE0667" w14:textId="77777777" w:rsidR="00661577" w:rsidRDefault="00661577" w:rsidP="00661577">
      <w:pPr>
        <w:jc w:val="both"/>
        <w:rPr>
          <w:sz w:val="24"/>
        </w:rPr>
      </w:pPr>
    </w:p>
    <w:p w14:paraId="29787576" w14:textId="11B02CE0" w:rsidR="00661577" w:rsidRDefault="00661577" w:rsidP="00661577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Cofinançament d’infraestructures de recerca sol·licitades en les convocatòries corresponents de la Generalitat i/o del Ministeri, amb cofinançament del Departament.</w:t>
      </w:r>
    </w:p>
    <w:p w14:paraId="0D3EF3C1" w14:textId="77777777" w:rsidR="00661577" w:rsidRDefault="00661577" w:rsidP="00661577">
      <w:pPr>
        <w:ind w:left="360"/>
        <w:jc w:val="both"/>
        <w:rPr>
          <w:sz w:val="24"/>
        </w:rPr>
      </w:pPr>
    </w:p>
    <w:p w14:paraId="4319FC52" w14:textId="77777777" w:rsidR="00661577" w:rsidRDefault="00661577" w:rsidP="00661577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Ajuts per a traduccions a l’anglès per a publicació en revistes indexades (nivell A o Quartil Superior, per a membres de Grups de Recerca Consolidats i Projectes Competitius, amb cofinançament del Departament, Grup de Recerca Consolidat o Projecte Competitiu, gestionats per la Facultat de Belles Arts.</w:t>
      </w:r>
    </w:p>
    <w:p w14:paraId="56F19B06" w14:textId="77777777" w:rsidR="00661577" w:rsidRDefault="00661577" w:rsidP="00661577">
      <w:pPr>
        <w:ind w:left="360"/>
        <w:jc w:val="both"/>
        <w:rPr>
          <w:sz w:val="22"/>
          <w:szCs w:val="22"/>
        </w:rPr>
      </w:pPr>
    </w:p>
    <w:p w14:paraId="0DD508BA" w14:textId="77777777" w:rsidR="00661577" w:rsidRDefault="00661577" w:rsidP="0066157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  <w:szCs w:val="20"/>
        </w:rPr>
      </w:pPr>
      <w:r>
        <w:rPr>
          <w:snapToGrid w:val="0"/>
          <w:sz w:val="22"/>
        </w:rPr>
        <w:t>Coedició amb una editorial que garanteixi la distribució d’una obra de recerca. La sol·licitud ha d’anar acompanyada del pressupost corresponent i de l’acreditació de cofinançament del Departament, Grup de Recerca Consolidat o Projecte Competitiu, gestionats per la Facultat de Belles Arts.</w:t>
      </w:r>
    </w:p>
    <w:p w14:paraId="40BC8F5A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1CD449FD" w14:textId="11A51031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Sol·licitants.</w:t>
      </w:r>
    </w:p>
    <w:p w14:paraId="17271DAB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52A9E9C9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rPr>
            <w:snapToGrid w:val="0"/>
            <w:sz w:val="22"/>
          </w:rPr>
          <w:t>la Facultat</w:t>
        </w:r>
      </w:smartTag>
      <w:r>
        <w:rPr>
          <w:snapToGrid w:val="0"/>
          <w:sz w:val="22"/>
        </w:rPr>
        <w:t xml:space="preserve"> de Belles Arts</w:t>
      </w:r>
    </w:p>
    <w:p w14:paraId="5B7A947E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089F82C3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Condicions d’aquesta modalitat </w:t>
      </w:r>
    </w:p>
    <w:p w14:paraId="6A683646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</w:p>
    <w:p w14:paraId="3AF7078D" w14:textId="6C6F9DCA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Com a requisit per a la concessió de l’ajut de cofinançament d’infraestructura de recerca és que l’interessat també hagi sol·licitat aquest tipus d’ajut en les convocatòries corresponents de la Generalitat i/o del Ministeri i l’acreditació de cofinançament del Departament.</w:t>
      </w:r>
    </w:p>
    <w:p w14:paraId="31E98A2F" w14:textId="77777777" w:rsidR="00661577" w:rsidRDefault="00661577" w:rsidP="00661577">
      <w:pPr>
        <w:widowControl w:val="0"/>
        <w:ind w:left="360" w:right="396"/>
        <w:jc w:val="both"/>
        <w:rPr>
          <w:snapToGrid w:val="0"/>
          <w:sz w:val="22"/>
        </w:rPr>
      </w:pPr>
    </w:p>
    <w:p w14:paraId="6766FE5F" w14:textId="56CFED73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quantitats assignades hauran de destinar-se obligatòriament a les despeses previstes en el pressupost que acompanya la sol·licitud i, en el cas de coedicions, en cap cas superarà el 40 % del pressupost global.</w:t>
      </w:r>
    </w:p>
    <w:p w14:paraId="75395F6B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50E9511" w14:textId="77777777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0B797722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4DDC118B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Documentació</w:t>
      </w:r>
    </w:p>
    <w:p w14:paraId="0E99D232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E2193B1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amb el vist i plau del Director de Departament.</w:t>
      </w:r>
    </w:p>
    <w:p w14:paraId="292BCABD" w14:textId="320C4734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Pressupost de l’equipament, de la traducció o publicació que motiva la sol·licitud.</w:t>
      </w:r>
    </w:p>
    <w:p w14:paraId="100D7B8C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Breu descripció de la sol·licitud que es presenta i la seva relació amb la recerca.</w:t>
      </w:r>
    </w:p>
    <w:p w14:paraId="704956E3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En el cas de coedició el document que acrediti el compromís de l’editorial de publicar i distribuir l’obra.</w:t>
      </w:r>
    </w:p>
    <w:p w14:paraId="48974909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6ED9C0CC" w14:textId="0296CDE1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Tramitació i presentació de les sol·licituds</w:t>
      </w:r>
    </w:p>
    <w:p w14:paraId="32C64CD8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</w:p>
    <w:p w14:paraId="7C7EC252" w14:textId="0F90F133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impresos per sol·licitar es poden recollir o demanar a: </w:t>
      </w:r>
    </w:p>
    <w:p w14:paraId="2498FECC" w14:textId="77777777" w:rsidR="00896EF9" w:rsidRDefault="00896EF9" w:rsidP="00661577">
      <w:pPr>
        <w:widowControl w:val="0"/>
        <w:ind w:right="396"/>
        <w:jc w:val="both"/>
        <w:rPr>
          <w:snapToGrid w:val="0"/>
          <w:sz w:val="22"/>
        </w:rPr>
      </w:pPr>
    </w:p>
    <w:p w14:paraId="25F1CB69" w14:textId="77777777" w:rsidR="00661577" w:rsidRDefault="00661577" w:rsidP="00896EF9">
      <w:pPr>
        <w:widowControl w:val="0"/>
        <w:ind w:left="708" w:right="396"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Oficina de Recerca de Belles Arts</w:t>
      </w:r>
    </w:p>
    <w:p w14:paraId="48154C4B" w14:textId="77777777" w:rsidR="00661577" w:rsidRDefault="00661577" w:rsidP="00896EF9">
      <w:pPr>
        <w:ind w:left="708" w:right="396"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Tel. 93 403 40 49</w:t>
      </w:r>
    </w:p>
    <w:p w14:paraId="741CA838" w14:textId="77777777" w:rsidR="00661577" w:rsidRDefault="00661577" w:rsidP="0066157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A6E576B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461C6D13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4B915D80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22BCCB0C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3FC65324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3670665E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1113F945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464E8CBB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4E79B268" w14:textId="77777777" w:rsidR="00661577" w:rsidRDefault="00661577" w:rsidP="00661577">
      <w:pPr>
        <w:ind w:right="396"/>
        <w:jc w:val="both"/>
        <w:rPr>
          <w:b/>
          <w:snapToGrid w:val="0"/>
          <w:sz w:val="22"/>
          <w:u w:val="single"/>
        </w:rPr>
      </w:pPr>
    </w:p>
    <w:p w14:paraId="2DBE1CC5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71627500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692F6D1F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Recerca, </w:t>
      </w:r>
      <w:r w:rsidRPr="00661577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5B7A1C4C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769C67DF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6949D52A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50838F8A" w14:textId="77777777" w:rsidR="00661577" w:rsidRDefault="00661577" w:rsidP="00661577">
      <w:pPr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62266E75" w14:textId="77777777" w:rsidR="00661577" w:rsidRDefault="00661577" w:rsidP="00661577">
      <w:pPr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776869B9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napToGrid w:val="0"/>
          <w:sz w:val="22"/>
          <w:u w:val="single"/>
        </w:rPr>
      </w:pPr>
    </w:p>
    <w:p w14:paraId="7BACDBA2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3172D8C1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</w:p>
    <w:p w14:paraId="1DF2242E" w14:textId="77777777" w:rsidR="00661577" w:rsidRDefault="00661577" w:rsidP="0066157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, llevat de causes justificades que hauran d’exposar-se per escrit abans de la finalització d’aquest termini. </w:t>
      </w:r>
    </w:p>
    <w:p w14:paraId="6D62B7CC" w14:textId="77777777" w:rsidR="00661577" w:rsidRDefault="00661577" w:rsidP="0066157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7F320B0F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</w:p>
    <w:p w14:paraId="3DDF4BB1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44684F08" w14:textId="77777777" w:rsidR="00096777" w:rsidRPr="00096777" w:rsidRDefault="00096777" w:rsidP="00896EF9">
      <w:pPr>
        <w:autoSpaceDE w:val="0"/>
        <w:autoSpaceDN w:val="0"/>
        <w:ind w:right="396" w:firstLine="360"/>
        <w:jc w:val="both"/>
        <w:rPr>
          <w:sz w:val="22"/>
          <w:szCs w:val="22"/>
        </w:rPr>
      </w:pPr>
      <w:r w:rsidRPr="00096777">
        <w:rPr>
          <w:sz w:val="22"/>
          <w:szCs w:val="22"/>
        </w:rPr>
        <w:t>La Presidenta de la Comissió de Recerca</w:t>
      </w:r>
    </w:p>
    <w:p w14:paraId="4E2F2703" w14:textId="77777777" w:rsidR="00096777" w:rsidRPr="00096777" w:rsidRDefault="00096777" w:rsidP="00096777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64FC81A7" w14:textId="77777777" w:rsidR="00096777" w:rsidRPr="00096777" w:rsidRDefault="00096777" w:rsidP="00096777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70ACC763" w14:textId="0182559A" w:rsidR="00096777" w:rsidRDefault="00096777" w:rsidP="00896EF9">
      <w:pPr>
        <w:autoSpaceDE w:val="0"/>
        <w:autoSpaceDN w:val="0"/>
        <w:ind w:right="396" w:firstLine="360"/>
        <w:jc w:val="both"/>
        <w:rPr>
          <w:sz w:val="22"/>
          <w:szCs w:val="22"/>
        </w:rPr>
      </w:pPr>
      <w:r w:rsidRPr="00096777">
        <w:rPr>
          <w:sz w:val="22"/>
          <w:szCs w:val="22"/>
        </w:rPr>
        <w:t xml:space="preserve">Barcelona, </w:t>
      </w:r>
      <w:bookmarkStart w:id="0" w:name="_GoBack"/>
      <w:r w:rsidR="0007242E">
        <w:rPr>
          <w:sz w:val="22"/>
          <w:szCs w:val="22"/>
        </w:rPr>
        <w:t>5</w:t>
      </w:r>
      <w:r w:rsidRPr="00096777">
        <w:rPr>
          <w:sz w:val="22"/>
          <w:szCs w:val="22"/>
        </w:rPr>
        <w:t xml:space="preserve"> de </w:t>
      </w:r>
      <w:r w:rsidR="0007242E">
        <w:rPr>
          <w:sz w:val="22"/>
          <w:szCs w:val="22"/>
        </w:rPr>
        <w:t>juliol</w:t>
      </w:r>
      <w:r w:rsidRPr="00096777">
        <w:rPr>
          <w:sz w:val="22"/>
          <w:szCs w:val="22"/>
        </w:rPr>
        <w:t xml:space="preserve"> 201</w:t>
      </w:r>
      <w:r w:rsidR="0007242E">
        <w:rPr>
          <w:sz w:val="22"/>
          <w:szCs w:val="22"/>
        </w:rPr>
        <w:t>6</w:t>
      </w:r>
      <w:bookmarkEnd w:id="0"/>
    </w:p>
    <w:p w14:paraId="4FAFEAB3" w14:textId="77777777" w:rsidR="00661577" w:rsidRPr="000967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2ACBB456" w14:textId="77777777" w:rsidR="00661577" w:rsidRPr="000967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07242E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07242E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07242E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25F3"/>
    <w:multiLevelType w:val="hybridMultilevel"/>
    <w:tmpl w:val="0B2AA8B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E72"/>
    <w:multiLevelType w:val="hybridMultilevel"/>
    <w:tmpl w:val="5EEE596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F6BF2"/>
    <w:multiLevelType w:val="hybridMultilevel"/>
    <w:tmpl w:val="CEFA017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04CB4"/>
    <w:multiLevelType w:val="hybridMultilevel"/>
    <w:tmpl w:val="BA40C63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66579"/>
    <w:multiLevelType w:val="hybridMultilevel"/>
    <w:tmpl w:val="40F096F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7242E"/>
    <w:rsid w:val="00096777"/>
    <w:rsid w:val="000B2DB6"/>
    <w:rsid w:val="00262086"/>
    <w:rsid w:val="0031251A"/>
    <w:rsid w:val="0033337B"/>
    <w:rsid w:val="003E43F1"/>
    <w:rsid w:val="004449F3"/>
    <w:rsid w:val="005002F8"/>
    <w:rsid w:val="00503ADE"/>
    <w:rsid w:val="00553720"/>
    <w:rsid w:val="00661577"/>
    <w:rsid w:val="00821EB5"/>
    <w:rsid w:val="00896EF9"/>
    <w:rsid w:val="008C48E4"/>
    <w:rsid w:val="00921E53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FEA68-449A-4E64-A611-071A429D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5</cp:revision>
  <cp:lastPrinted>2016-06-27T08:18:00Z</cp:lastPrinted>
  <dcterms:created xsi:type="dcterms:W3CDTF">2018-05-23T07:33:00Z</dcterms:created>
  <dcterms:modified xsi:type="dcterms:W3CDTF">2018-05-24T12:05:00Z</dcterms:modified>
</cp:coreProperties>
</file>